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3B8A" w14:textId="77777777" w:rsidR="005809B1" w:rsidRPr="007E4C7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BRYNMAWR TOWN COUNCIL</w:t>
      </w:r>
    </w:p>
    <w:p w14:paraId="52F2EBCF" w14:textId="77777777" w:rsidR="005809B1" w:rsidRPr="007E4C7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4C4D3366" w14:textId="77777777" w:rsidR="005809B1" w:rsidRPr="007E4C71" w:rsidRDefault="005809B1" w:rsidP="005809B1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MONTHLY MEETING OF THE COUNCIL</w:t>
      </w:r>
    </w:p>
    <w:p w14:paraId="48B9A9AB" w14:textId="77777777" w:rsidR="005809B1" w:rsidRPr="007E4C7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15AEE841" w14:textId="480F96D9" w:rsidR="005809B1" w:rsidRPr="007E4C7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4</w:t>
      </w:r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JUNE 202</w:t>
      </w:r>
      <w:r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6</w:t>
      </w:r>
    </w:p>
    <w:p w14:paraId="7210C500" w14:textId="77777777" w:rsidR="005809B1" w:rsidRPr="007E4C7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8628478" w14:textId="77777777" w:rsidR="005809B1" w:rsidRPr="007E4C71" w:rsidRDefault="005809B1" w:rsidP="005809B1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proofErr w:type="gramStart"/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A  G</w:t>
      </w:r>
      <w:proofErr w:type="gramEnd"/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E  N</w:t>
      </w:r>
      <w:proofErr w:type="gramEnd"/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  </w:t>
      </w:r>
      <w:proofErr w:type="gramStart"/>
      <w:r w:rsidRPr="007E4C71">
        <w:rPr>
          <w:rFonts w:ascii="Times New Roman" w:eastAsia="Times New Roman" w:hAnsi="Times New Roman" w:cs="Mangal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  A</w:t>
      </w:r>
      <w:proofErr w:type="gramEnd"/>
    </w:p>
    <w:p w14:paraId="46809F9F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5CFFD909" w14:textId="1F401BD0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 wish to inform </w:t>
      </w:r>
      <w:r w:rsidR="001062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you </w:t>
      </w:r>
      <w:r w:rsidR="00460FC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that </w:t>
      </w:r>
      <w:r w:rsidR="001062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 </w:t>
      </w:r>
      <w:r w:rsidR="002C768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meeting </w:t>
      </w:r>
      <w:r w:rsidR="001062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has been arranged with </w:t>
      </w:r>
      <w:r w:rsidR="002C768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</w:t>
      </w:r>
      <w:r w:rsidR="000E278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s. Alysha </w:t>
      </w:r>
      <w:r w:rsidR="001062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Vacara, The Good Sheperd Animal Sanctuary </w:t>
      </w:r>
      <w:r w:rsidR="000E278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at 6.00pm </w:t>
      </w:r>
      <w:r w:rsidR="00384D8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on Wednesday, </w:t>
      </w:r>
      <w:r w:rsidR="00384D8D" w:rsidRPr="00384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24 June 2026</w:t>
      </w:r>
      <w:r w:rsidR="00384D8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 the Council Chamber, Brynmawr Institute 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Monthly Meeting of the Council</w:t>
      </w:r>
      <w:r w:rsidRPr="007E4C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</w:t>
      </w:r>
      <w:r w:rsidR="000E278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follow </w:t>
      </w:r>
      <w:r w:rsidR="00F25F3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immediately after</w:t>
      </w:r>
      <w:r w:rsidR="002619B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 </w:t>
      </w:r>
    </w:p>
    <w:p w14:paraId="5E36119F" w14:textId="77F2FF3C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please contact the Town Clerk (</w:t>
      </w:r>
      <w:hyperlink r:id="rId5" w:history="1">
        <w:r w:rsidRPr="007E4C71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June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details of how to access the meeting.</w:t>
      </w:r>
    </w:p>
    <w:p w14:paraId="5B4EFB6B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0101EFA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05810DE7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42FF096C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4D1945B3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</w:p>
    <w:p w14:paraId="5D93C702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Nicola Williams.</w:t>
      </w:r>
    </w:p>
    <w:p w14:paraId="09466F8C" w14:textId="77777777" w:rsidR="005809B1" w:rsidRPr="007E4C71" w:rsidRDefault="005809B1" w:rsidP="005809B1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Town Clerk</w:t>
      </w:r>
      <w:r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/RFO</w:t>
      </w:r>
      <w:r w:rsidRPr="007E4C71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.</w:t>
      </w:r>
    </w:p>
    <w:p w14:paraId="6E31FCD6" w14:textId="77777777" w:rsidR="005809B1" w:rsidRPr="007E4C71" w:rsidRDefault="005809B1" w:rsidP="005809B1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7E4C71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A  G</w:t>
      </w:r>
      <w:proofErr w:type="gramEnd"/>
      <w:r w:rsidRPr="007E4C71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7E4C71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E  N</w:t>
      </w:r>
      <w:proofErr w:type="gramEnd"/>
      <w:r w:rsidRPr="007E4C71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 </w:t>
      </w:r>
      <w:proofErr w:type="gramStart"/>
      <w:r w:rsidRPr="007E4C71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D  A</w:t>
      </w:r>
      <w:proofErr w:type="gramEnd"/>
    </w:p>
    <w:p w14:paraId="0EBD99AD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1ABD461C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  <w:t>To receive Apologies.</w:t>
      </w:r>
    </w:p>
    <w:p w14:paraId="6A3765DA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6A4B598C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2.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Declaration of interest and Dispensations.</w:t>
      </w:r>
    </w:p>
    <w:p w14:paraId="67B74BA4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To consider any declarations of interest and dispensations made.</w:t>
      </w:r>
    </w:p>
    <w:p w14:paraId="7DDDAF1C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C93D1E3" w14:textId="76960E1A" w:rsidR="005809B1" w:rsidRDefault="005809B1" w:rsidP="005809B1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3.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 confirm the Minutes of the Annual Meeting held on Wednesday,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May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as a true record of the proceedings.</w:t>
      </w:r>
    </w:p>
    <w:p w14:paraId="0DE7D01A" w14:textId="77777777" w:rsidR="005809B1" w:rsidRPr="007E4C71" w:rsidRDefault="005809B1" w:rsidP="005809B1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</w:p>
    <w:p w14:paraId="112738BC" w14:textId="78B84D23" w:rsidR="005809B1" w:rsidRPr="007E4C71" w:rsidRDefault="005809B1" w:rsidP="005809B1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4.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To confirm the Minutes of the Monthly Meeting taken on Wednesday.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May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6 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 a true record of the proceedings.</w:t>
      </w:r>
    </w:p>
    <w:p w14:paraId="28B83C1F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EE7311A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5.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Matters Arising from the Minutes.</w:t>
      </w:r>
    </w:p>
    <w:p w14:paraId="465382FE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CD52E3B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6.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Orders &amp; Requisitions</w:t>
      </w:r>
      <w:r w:rsidRPr="007E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695B4CBF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6E9C27E1" w14:textId="5C9D1224" w:rsidR="005809B1" w:rsidRPr="00643515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(a)</w:t>
      </w:r>
      <w:r w:rsidRPr="006435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Mr. Kevin Rose, IAC Audit &amp; Consultancy Ltd, Internal Auditor, – Internal </w:t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Audit Work completed on</w:t>
      </w:r>
      <w:r w:rsidR="00437BF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04 June 2026</w:t>
      </w:r>
    </w:p>
    <w:p w14:paraId="77B2E389" w14:textId="369C3644" w:rsidR="005809B1" w:rsidRPr="00643515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Report by Mr. Kevin Rose in relation to the Council's Internal Control </w:t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Systems 202</w:t>
      </w:r>
      <w:r w:rsidR="004A02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6435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24D00844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D9D82B" w14:textId="3DE863E9" w:rsidR="005809B1" w:rsidRPr="007E4C71" w:rsidRDefault="005809B1" w:rsidP="005809B1">
      <w:pPr>
        <w:suppressAutoHyphens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Melrose IT Solutions – Broadband/Call Charges </w:t>
      </w:r>
      <w:proofErr w:type="gramStart"/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-  £</w:t>
      </w:r>
      <w:proofErr w:type="gramEnd"/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4F46BDB1" w14:textId="77777777" w:rsidR="005809B1" w:rsidRPr="007E4C71" w:rsidRDefault="005809B1" w:rsidP="005809B1">
      <w:pPr>
        <w:suppressAutoHyphens/>
        <w:spacing w:after="0" w:line="240" w:lineRule="auto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7E8017F" w14:textId="03493AD0" w:rsidR="005809B1" w:rsidRDefault="005809B1" w:rsidP="005809B1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proofErr w:type="gramStart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c )</w:t>
      </w:r>
      <w:proofErr w:type="gramEnd"/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Grenke Leasing – Quarterl</w:t>
      </w:r>
      <w:r w:rsidRPr="007E4C71"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  <w:t>y</w:t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Fee for the period 01/07/202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30/09/202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7E4C71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4A8E48F1" w14:textId="77777777" w:rsidR="005809B1" w:rsidRDefault="005809B1" w:rsidP="005809B1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F911D4B" w14:textId="77777777" w:rsidR="005809B1" w:rsidRPr="007E4C71" w:rsidRDefault="005809B1" w:rsidP="005809B1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(d)</w:t>
      </w:r>
      <w:r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ab/>
        <w:t>Digital Systems Ltd – Copies used.</w:t>
      </w:r>
    </w:p>
    <w:p w14:paraId="0D1D94A0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42DB7173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779C32DF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E589D02" w14:textId="77777777" w:rsidR="005809B1" w:rsidRDefault="005809B1" w:rsidP="005809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-2-</w:t>
      </w:r>
    </w:p>
    <w:p w14:paraId="688C2346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7.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Financial Correspondence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</w:p>
    <w:p w14:paraId="6332348E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1B98CBA8" w14:textId="399FE216" w:rsidR="005809B1" w:rsidRPr="005809B1" w:rsidRDefault="005809B1" w:rsidP="005809B1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09B1">
        <w:rPr>
          <w:rFonts w:ascii="Times New Roman" w:hAnsi="Times New Roman" w:cs="Times New Roman"/>
          <w:sz w:val="24"/>
          <w:szCs w:val="24"/>
        </w:rPr>
        <w:t>Quarterly Budget Monitoring Report – monies spend and remaining from 01/04/202</w:t>
      </w:r>
      <w:r w:rsidR="00772DA5">
        <w:rPr>
          <w:rFonts w:ascii="Times New Roman" w:hAnsi="Times New Roman" w:cs="Times New Roman"/>
          <w:sz w:val="24"/>
          <w:szCs w:val="24"/>
        </w:rPr>
        <w:t>6</w:t>
      </w:r>
      <w:r w:rsidRPr="005809B1">
        <w:rPr>
          <w:rFonts w:ascii="Times New Roman" w:hAnsi="Times New Roman" w:cs="Times New Roman"/>
          <w:sz w:val="24"/>
          <w:szCs w:val="24"/>
        </w:rPr>
        <w:t xml:space="preserve"> to </w:t>
      </w:r>
      <w:r w:rsidR="00772DA5">
        <w:rPr>
          <w:rFonts w:ascii="Times New Roman" w:hAnsi="Times New Roman" w:cs="Times New Roman"/>
          <w:sz w:val="24"/>
          <w:szCs w:val="24"/>
        </w:rPr>
        <w:t>24</w:t>
      </w:r>
      <w:r w:rsidRPr="005809B1">
        <w:rPr>
          <w:rFonts w:ascii="Times New Roman" w:hAnsi="Times New Roman" w:cs="Times New Roman"/>
          <w:sz w:val="24"/>
          <w:szCs w:val="24"/>
        </w:rPr>
        <w:t>/06/202</w:t>
      </w:r>
      <w:r w:rsidR="00772DA5">
        <w:rPr>
          <w:rFonts w:ascii="Times New Roman" w:hAnsi="Times New Roman" w:cs="Times New Roman"/>
          <w:sz w:val="24"/>
          <w:szCs w:val="24"/>
        </w:rPr>
        <w:t>6</w:t>
      </w:r>
      <w:r w:rsidRPr="005809B1">
        <w:rPr>
          <w:rFonts w:ascii="Times New Roman" w:hAnsi="Times New Roman" w:cs="Times New Roman"/>
          <w:sz w:val="24"/>
          <w:szCs w:val="24"/>
        </w:rPr>
        <w:t>.</w:t>
      </w:r>
    </w:p>
    <w:p w14:paraId="4FC9A38D" w14:textId="6A278925" w:rsidR="005809B1" w:rsidRDefault="005809B1" w:rsidP="005809B1">
      <w:pPr>
        <w:pStyle w:val="ListParagraph"/>
        <w:suppressAutoHyphens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10149">
        <w:rPr>
          <w:rFonts w:ascii="Times New Roman" w:hAnsi="Times New Roman" w:cs="Times New Roman"/>
          <w:sz w:val="24"/>
          <w:szCs w:val="24"/>
        </w:rPr>
        <w:t>will be sent via email).</w:t>
      </w:r>
    </w:p>
    <w:p w14:paraId="249F69A6" w14:textId="77777777" w:rsidR="00010149" w:rsidRDefault="00010149" w:rsidP="0001014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ECF36" w14:textId="18322A5E" w:rsidR="00010149" w:rsidRDefault="00321464" w:rsidP="00010149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Session Delivery – Summer 2026.</w:t>
      </w:r>
    </w:p>
    <w:p w14:paraId="4E766FA3" w14:textId="4720FB45" w:rsidR="00321464" w:rsidRDefault="00321464" w:rsidP="00321464">
      <w:pPr>
        <w:pStyle w:val="ListParagraph"/>
        <w:suppressAutoHyphens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to consider funding a fully staffed play session during the Summer Holidays at a cost of £310.00 per week.</w:t>
      </w:r>
    </w:p>
    <w:p w14:paraId="17325D9F" w14:textId="6290DE44" w:rsidR="00321464" w:rsidRDefault="00321464" w:rsidP="0032146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E1A0B" w14:textId="77777777" w:rsidR="005809B1" w:rsidRPr="00FF270E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8.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Correspondence.</w:t>
      </w:r>
    </w:p>
    <w:p w14:paraId="2BF9D417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2A4A43C2" w14:textId="7E18DF70" w:rsidR="005809B1" w:rsidRPr="009D6F8F" w:rsidRDefault="005809B1" w:rsidP="005809B1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</w:pPr>
      <w:r w:rsidRPr="009D6F8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  <w:t>Mr. Kevin Rose, IAC Audit and Consultancy Ltd. - Internal Auditor – Internal Audit work 202</w:t>
      </w:r>
      <w:r w:rsidR="00772D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  <w:t>5</w:t>
      </w:r>
      <w:r w:rsidRPr="009D6F8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  <w:t>/202</w:t>
      </w:r>
      <w:r w:rsidR="00772DA5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  <w:t>6</w:t>
      </w:r>
      <w:r w:rsidRPr="009D6F8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US" w:eastAsia="zh-CN"/>
          <w14:ligatures w14:val="none"/>
        </w:rPr>
        <w:t>.</w:t>
      </w:r>
    </w:p>
    <w:p w14:paraId="7E16354D" w14:textId="003C9261" w:rsidR="005809B1" w:rsidRPr="009D6F8F" w:rsidRDefault="005809B1" w:rsidP="005809B1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Prior to the meeting each member was issued with a copy (via email) of the report by Mr. Kevin Rose, Internal Audit 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5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/202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6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, together with the Audit Internal Observations summary along with the Annual Return 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5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/202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6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.</w:t>
      </w:r>
    </w:p>
    <w:p w14:paraId="3507C448" w14:textId="71C7F8B7" w:rsidR="005809B1" w:rsidRDefault="005809B1" w:rsidP="005809B1">
      <w:pPr>
        <w:suppressAutoHyphens/>
        <w:spacing w:after="0" w:line="240" w:lineRule="auto"/>
        <w:ind w:left="720"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The Council</w:t>
      </w:r>
      <w:r w:rsidR="006D3D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approves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the dates set for the Exercise of Public Rights 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5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/202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6</w:t>
      </w:r>
      <w:r w:rsidRPr="009D6F8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.</w:t>
      </w:r>
    </w:p>
    <w:p w14:paraId="60117089" w14:textId="5866F59A" w:rsidR="00B179A5" w:rsidRDefault="00B179A5" w:rsidP="005809B1">
      <w:pPr>
        <w:suppressAutoHyphens/>
        <w:spacing w:after="0" w:line="240" w:lineRule="auto"/>
        <w:ind w:left="720"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(will be sent via email).</w:t>
      </w:r>
    </w:p>
    <w:p w14:paraId="0601DAFF" w14:textId="77777777" w:rsidR="005809B1" w:rsidRDefault="005809B1" w:rsidP="005809B1">
      <w:pPr>
        <w:suppressAutoHyphens/>
        <w:spacing w:after="0" w:line="240" w:lineRule="auto"/>
        <w:ind w:left="720"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46FFF2B7" w14:textId="2562F9D9" w:rsidR="005809B1" w:rsidRPr="00772DA5" w:rsidRDefault="005809B1" w:rsidP="00772DA5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772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Correspondence from Councillor Sharon Morgan, Council to discuss Car parks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772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Bay Painting</w:t>
      </w:r>
      <w:r w:rsidR="00772D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within Brynmawr.</w:t>
      </w:r>
    </w:p>
    <w:p w14:paraId="65E48FE9" w14:textId="77777777" w:rsidR="00772DA5" w:rsidRDefault="00772DA5" w:rsidP="0001014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325AE5ED" w14:textId="77777777" w:rsidR="00010149" w:rsidRDefault="00010149" w:rsidP="0001014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c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Correspondence received from Ms. Maria Mulcahy, South Wales </w:t>
      </w:r>
    </w:p>
    <w:p w14:paraId="75A8C3C3" w14:textId="303A7945" w:rsidR="00010149" w:rsidRDefault="00010149" w:rsidP="00010149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Development Office – lack of attendance on the Gwent Valleys Area Committee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One Voice Wales).</w:t>
      </w:r>
    </w:p>
    <w:p w14:paraId="3E7C9009" w14:textId="77777777" w:rsidR="00B93F70" w:rsidRDefault="00B93F70" w:rsidP="00B93F7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4124D8D2" w14:textId="77777777" w:rsidR="00B34F90" w:rsidRDefault="00B93F70" w:rsidP="00B34F90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d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Meeting arranged with</w:t>
      </w:r>
      <w:r w:rsidR="002A12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Mr. </w:t>
      </w:r>
      <w:r w:rsidR="002A1248" w:rsidRPr="002A1248">
        <w:rPr>
          <w:rFonts w:ascii="Times New Roman" w:hAnsi="Times New Roman" w:cs="Times New Roman"/>
          <w:sz w:val="24"/>
          <w:szCs w:val="24"/>
          <w:lang w:eastAsia="en-GB"/>
        </w:rPr>
        <w:t>Geraint T. Price</w:t>
      </w:r>
      <w:r w:rsidR="00B34F90">
        <w:rPr>
          <w:rFonts w:ascii="Times New Roman" w:hAnsi="Times New Roman" w:cs="Times New Roman"/>
          <w:sz w:val="24"/>
          <w:szCs w:val="24"/>
          <w:lang w:eastAsia="en-GB"/>
        </w:rPr>
        <w:t xml:space="preserve">, Practice Manager, Wellbeing </w:t>
      </w:r>
    </w:p>
    <w:p w14:paraId="02080DEA" w14:textId="5D646A59" w:rsidR="00B93F70" w:rsidRDefault="00B34F90" w:rsidP="00B34F90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Centre on </w:t>
      </w:r>
      <w:r w:rsidRPr="00B34F9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Tuesday, 30 June 2026 at 6.00pm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in the Council Chamber.</w:t>
      </w:r>
    </w:p>
    <w:p w14:paraId="64D85C3F" w14:textId="77777777" w:rsidR="00B34F90" w:rsidRDefault="00B34F90" w:rsidP="00B34F90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1B6CEEFB" w14:textId="77777777" w:rsidR="00B34F90" w:rsidRDefault="00B34F90" w:rsidP="00B34F90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(e)  Meeting arranged with Sergeant Marc Porter on </w:t>
      </w:r>
      <w:r w:rsidRPr="00B34F9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Tuesday, 07 July 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2026 </w:t>
      </w:r>
    </w:p>
    <w:p w14:paraId="522EAB08" w14:textId="3A98FD34" w:rsidR="00B34F90" w:rsidRPr="00B34F90" w:rsidRDefault="00B34F90" w:rsidP="00B34F90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      </w:t>
      </w:r>
      <w:r w:rsidRPr="00B34F9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at 6.00pm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in the Council Chamber.</w:t>
      </w:r>
    </w:p>
    <w:p w14:paraId="3291872C" w14:textId="77777777" w:rsidR="00010149" w:rsidRPr="00010149" w:rsidRDefault="00010149" w:rsidP="0001014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640F33B0" w14:textId="77777777" w:rsidR="005809B1" w:rsidRPr="007E4C71" w:rsidRDefault="005809B1" w:rsidP="005809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  <w:r w:rsidRPr="00CC47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9.</w:t>
      </w:r>
      <w:r w:rsidRPr="00CC47B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  <w:t>Planning Correspondence.</w:t>
      </w:r>
    </w:p>
    <w:p w14:paraId="363EE5A4" w14:textId="77777777" w:rsidR="005809B1" w:rsidRPr="007E4C71" w:rsidRDefault="005809B1" w:rsidP="005809B1">
      <w:pPr>
        <w:suppressAutoHyphens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zh-CN"/>
          <w14:ligatures w14:val="none"/>
        </w:rPr>
      </w:pPr>
    </w:p>
    <w:p w14:paraId="25FCA457" w14:textId="77777777" w:rsidR="005809B1" w:rsidRPr="007E4C71" w:rsidRDefault="005809B1" w:rsidP="005809B1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68395653" w14:textId="77777777" w:rsidR="005809B1" w:rsidRPr="007E4C71" w:rsidRDefault="005809B1" w:rsidP="005809B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Planning Applications received after preparation of Agenda.</w:t>
      </w:r>
    </w:p>
    <w:p w14:paraId="7AB19B3F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A9DABB6" w14:textId="77777777" w:rsidR="005809B1" w:rsidRPr="007E4C71" w:rsidRDefault="005809B1" w:rsidP="005809B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Urgent correspondence received by the Clerk after preparation of Agenda.</w:t>
      </w:r>
    </w:p>
    <w:p w14:paraId="5DD12747" w14:textId="77777777" w:rsidR="005809B1" w:rsidRPr="007E4C71" w:rsidRDefault="005809B1" w:rsidP="005809B1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(By permission of the Chair).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3BDCB78B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0B136F1E" w14:textId="72D981FD" w:rsidR="005809B1" w:rsidRDefault="005809B1" w:rsidP="004A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10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Reports.</w:t>
      </w:r>
    </w:p>
    <w:p w14:paraId="0D10C656" w14:textId="77777777" w:rsidR="008132EB" w:rsidRDefault="008132EB" w:rsidP="004A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2180F0F2" w14:textId="073071E5" w:rsidR="008132EB" w:rsidRPr="008132EB" w:rsidRDefault="00172FF0" w:rsidP="008132EB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Special Meeting with Mr. Bill Upham – Terence Garden, Brynmawr Welfare held on </w:t>
      </w:r>
      <w:r w:rsidR="00F419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Tuesday, 28 May 2026.</w:t>
      </w:r>
    </w:p>
    <w:p w14:paraId="039A9377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C17ED3B" w14:textId="098A13FA" w:rsidR="005809B1" w:rsidRPr="007E4C71" w:rsidRDefault="005809B1" w:rsidP="005809B1">
      <w:pPr>
        <w:suppressAutoHyphens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F419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Annual Report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1CF4E8B2" w14:textId="77777777" w:rsidR="005809B1" w:rsidRPr="007E4C71" w:rsidRDefault="005809B1" w:rsidP="005809B1">
      <w:pPr>
        <w:suppressAutoHyphens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Sent via email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).</w:t>
      </w:r>
    </w:p>
    <w:p w14:paraId="2ABEB29C" w14:textId="77777777" w:rsidR="003D4482" w:rsidRPr="00211C3D" w:rsidRDefault="003D4482" w:rsidP="003D4482">
      <w:pPr>
        <w:suppressAutoHyphens/>
        <w:spacing w:after="0" w:line="240" w:lineRule="auto"/>
        <w:ind w:left="349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211C3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lastRenderedPageBreak/>
        <w:t>-3-</w:t>
      </w:r>
    </w:p>
    <w:p w14:paraId="7A8FBC98" w14:textId="77777777" w:rsidR="005809B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75EF299" w14:textId="77777777" w:rsidR="003D4482" w:rsidRDefault="003D4482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674D28F" w14:textId="77777777" w:rsidR="003D4482" w:rsidRPr="007E4C71" w:rsidRDefault="003D4482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742FB71" w14:textId="0054F931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F419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Fixed Asset Register 202</w:t>
      </w:r>
      <w:r w:rsidR="006A23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 w:rsidR="006A23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5FB5115D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Sent via email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).</w:t>
      </w:r>
    </w:p>
    <w:p w14:paraId="40680B9B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2920595" w14:textId="7999F7B6" w:rsidR="005809B1" w:rsidRPr="00F419C1" w:rsidRDefault="00F419C1" w:rsidP="003D448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809B1" w:rsidRPr="00F419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Financial Risk Assessment 202</w:t>
      </w:r>
      <w:r w:rsidR="006A23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="005809B1" w:rsidRPr="00F419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 w:rsidR="006A23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="005809B1" w:rsidRPr="00F419C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6ED21E2" w14:textId="6D713EA8" w:rsidR="005809B1" w:rsidRDefault="00D93512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5809B1"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5809B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Sent via email</w:t>
      </w:r>
      <w:r w:rsidR="005809B1"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).</w:t>
      </w:r>
    </w:p>
    <w:p w14:paraId="2F85D833" w14:textId="0FA278F9" w:rsidR="005809B1" w:rsidRPr="00F47A07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D66C30" w14:textId="2F428822" w:rsidR="00D93512" w:rsidRDefault="005809B1" w:rsidP="00D93512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4A029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</w:t>
      </w:r>
      <w:r w:rsidRPr="00F47A0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Members to review/approve and adopt </w:t>
      </w:r>
      <w:r w:rsidR="00B34F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latest version of the</w:t>
      </w:r>
      <w:r w:rsidR="00D9351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Model NALC</w:t>
      </w:r>
      <w:r w:rsidR="00B34F9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CC3E0B6" w14:textId="216EE81B" w:rsidR="005809B1" w:rsidRDefault="00D93512" w:rsidP="00017BD3">
      <w:pPr>
        <w:suppressAutoHyphens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Standing Orders </w:t>
      </w:r>
      <w:r w:rsidR="00017B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that has been replaced by the Procurement Act.</w:t>
      </w:r>
    </w:p>
    <w:p w14:paraId="41908B32" w14:textId="45E6E22B" w:rsidR="005809B1" w:rsidRPr="00F47A07" w:rsidRDefault="005809B1" w:rsidP="005809B1">
      <w:pPr>
        <w:suppressAutoHyphens/>
        <w:spacing w:after="0" w:line="240" w:lineRule="auto"/>
        <w:ind w:left="349" w:firstLine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47A0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Standing Orders for the year 202</w:t>
      </w:r>
      <w:r w:rsidR="00D9351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F47A0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 w:rsidR="00D9351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F47A0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138D846" w14:textId="77777777" w:rsidR="005809B1" w:rsidRPr="00F47A07" w:rsidRDefault="005809B1" w:rsidP="005809B1">
      <w:pPr>
        <w:suppressAutoHyphens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47A0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(Sent via email) </w:t>
      </w:r>
    </w:p>
    <w:p w14:paraId="5CCDF0D6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39D21CC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E268A12" w14:textId="77777777" w:rsidR="005809B1" w:rsidRDefault="005809B1" w:rsidP="005809B1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Clerk’s Monthly Salary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12D9868E" w14:textId="77777777" w:rsidR="00DE7774" w:rsidRPr="007E4C71" w:rsidRDefault="00DE7774" w:rsidP="005809B1">
      <w:pPr>
        <w:suppressAutoHyphens/>
        <w:spacing w:after="0" w:line="240" w:lineRule="auto"/>
        <w:ind w:left="-57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88FE798" w14:textId="67731027" w:rsidR="00DE7774" w:rsidRPr="00131A29" w:rsidRDefault="00DE7774" w:rsidP="00DE7774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Council to move Town Clerk/RFO Salary, Tax, NI, Pension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Employers Contributions (5.3</w:t>
      </w:r>
      <w:r w:rsidR="00B93F7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%) </w:t>
      </w:r>
      <w:r w:rsidR="00B93F70"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month of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June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2026.</w:t>
      </w:r>
    </w:p>
    <w:p w14:paraId="4F582E57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7EEB7C3E" w14:textId="77777777" w:rsidR="005809B1" w:rsidRPr="002D4A2C" w:rsidRDefault="005809B1" w:rsidP="005809B1">
      <w:pPr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2D4A2C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Events &amp; Tasks discussion.</w:t>
      </w:r>
    </w:p>
    <w:p w14:paraId="2B0A565A" w14:textId="77777777" w:rsidR="005809B1" w:rsidRPr="002D4A2C" w:rsidRDefault="005809B1" w:rsidP="005809B1">
      <w:pPr>
        <w:widowControl w:val="0"/>
        <w:suppressAutoHyphens/>
        <w:overflowPunct w:val="0"/>
        <w:spacing w:after="0" w:line="240" w:lineRule="auto"/>
        <w:ind w:left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2D4A2C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Under this heading, Councillors will have the opportunity to suggest and discuss any events/tasks which need to be completed/organise enabling the Clerks to arrange appropriate meetings.</w:t>
      </w:r>
    </w:p>
    <w:p w14:paraId="7265A533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4290455" w14:textId="16C418FA" w:rsidR="006F2CF7" w:rsidRPr="00017BD3" w:rsidRDefault="006F2CF7" w:rsidP="006F2CF7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17B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in Bloom</w:t>
      </w:r>
    </w:p>
    <w:p w14:paraId="7D75A12E" w14:textId="32C09A7B" w:rsidR="006F2CF7" w:rsidRPr="00017BD3" w:rsidRDefault="00EE061B" w:rsidP="006F2CF7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17B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Charity Colour Run</w:t>
      </w:r>
    </w:p>
    <w:p w14:paraId="092A8E99" w14:textId="15F9A834" w:rsidR="00EE061B" w:rsidRPr="00017BD3" w:rsidRDefault="00657906" w:rsidP="006F2CF7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17B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Quotes for PA Systems.</w:t>
      </w:r>
    </w:p>
    <w:p w14:paraId="2819FACB" w14:textId="096EB325" w:rsidR="00657906" w:rsidRPr="00017BD3" w:rsidRDefault="00657906" w:rsidP="006F2CF7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17B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Probation Service.</w:t>
      </w:r>
    </w:p>
    <w:p w14:paraId="55863500" w14:textId="77777777" w:rsidR="00657906" w:rsidRPr="00017BD3" w:rsidRDefault="00657906" w:rsidP="0065790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7F8000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765E5E2F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BD12E3B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62E76360" w14:textId="77777777" w:rsidR="005809B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61DC40D3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59AFCE85" w14:textId="77777777" w:rsidR="005809B1" w:rsidRPr="007E4C71" w:rsidRDefault="005809B1" w:rsidP="005809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3</w:t>
      </w: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Pr="007E4C7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7E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EXEMPT INFORMATION – BY VIRTUE OF PARAGRAPH 1 – </w:t>
      </w:r>
      <w:r w:rsidRPr="007E4C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  <w:t>SCHEDULE 12A OF THE LOCAL GOVERNMENT ACT 1972</w:t>
      </w:r>
    </w:p>
    <w:p w14:paraId="4892A56C" w14:textId="77777777" w:rsidR="005809B1" w:rsidRPr="007E4C71" w:rsidRDefault="005809B1" w:rsidP="005809B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</w:pPr>
      <w:r w:rsidRPr="007E4C7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THE FOLLOWING ITEMS CONTAIN EXEMPT INFORMATION FOR THE REASON SPECIFIED IN THE REPORTS AND THE REMAINDER OF THE MEETING MAY NOT BE OPEN TO THE PUBLIC.</w:t>
      </w:r>
    </w:p>
    <w:p w14:paraId="3CE109A9" w14:textId="77777777" w:rsidR="005809B1" w:rsidRDefault="005809B1" w:rsidP="005809B1"/>
    <w:p w14:paraId="59D645C0" w14:textId="77777777" w:rsidR="00DB086A" w:rsidRDefault="00DB086A"/>
    <w:sectPr w:rsidR="00DB086A" w:rsidSect="00580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BA2D95"/>
    <w:multiLevelType w:val="hybridMultilevel"/>
    <w:tmpl w:val="10AE344C"/>
    <w:lvl w:ilvl="0" w:tplc="01324C3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65BC0"/>
    <w:multiLevelType w:val="hybridMultilevel"/>
    <w:tmpl w:val="FAF637A0"/>
    <w:lvl w:ilvl="0" w:tplc="55646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422D7"/>
    <w:multiLevelType w:val="hybridMultilevel"/>
    <w:tmpl w:val="09F8C5BE"/>
    <w:lvl w:ilvl="0" w:tplc="C284C93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A140C"/>
    <w:multiLevelType w:val="hybridMultilevel"/>
    <w:tmpl w:val="A1B4DDB8"/>
    <w:lvl w:ilvl="0" w:tplc="7A56A4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43D13"/>
    <w:multiLevelType w:val="hybridMultilevel"/>
    <w:tmpl w:val="082250D0"/>
    <w:lvl w:ilvl="0" w:tplc="AE50C84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  <w:i w:val="0"/>
        <w:i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E6D64EB"/>
    <w:multiLevelType w:val="hybridMultilevel"/>
    <w:tmpl w:val="D004C658"/>
    <w:lvl w:ilvl="0" w:tplc="8A86B34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203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599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220609">
    <w:abstractNumId w:val="1"/>
  </w:num>
  <w:num w:numId="4" w16cid:durableId="1987972950">
    <w:abstractNumId w:val="3"/>
  </w:num>
  <w:num w:numId="5" w16cid:durableId="665475122">
    <w:abstractNumId w:val="4"/>
  </w:num>
  <w:num w:numId="6" w16cid:durableId="1968196754">
    <w:abstractNumId w:val="7"/>
  </w:num>
  <w:num w:numId="7" w16cid:durableId="267931750">
    <w:abstractNumId w:val="2"/>
  </w:num>
  <w:num w:numId="8" w16cid:durableId="3408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B1"/>
    <w:rsid w:val="00010149"/>
    <w:rsid w:val="00017BD3"/>
    <w:rsid w:val="000E278F"/>
    <w:rsid w:val="00106270"/>
    <w:rsid w:val="00125DEA"/>
    <w:rsid w:val="00172FF0"/>
    <w:rsid w:val="001D69E3"/>
    <w:rsid w:val="002619BB"/>
    <w:rsid w:val="002A1248"/>
    <w:rsid w:val="002A3088"/>
    <w:rsid w:val="002C7680"/>
    <w:rsid w:val="002F311A"/>
    <w:rsid w:val="002F4CB6"/>
    <w:rsid w:val="00321464"/>
    <w:rsid w:val="00384D8D"/>
    <w:rsid w:val="003D4482"/>
    <w:rsid w:val="00437BF9"/>
    <w:rsid w:val="00460FC3"/>
    <w:rsid w:val="004A0291"/>
    <w:rsid w:val="005809B1"/>
    <w:rsid w:val="00657906"/>
    <w:rsid w:val="006A2370"/>
    <w:rsid w:val="006D3D41"/>
    <w:rsid w:val="006F2CF7"/>
    <w:rsid w:val="00772DA5"/>
    <w:rsid w:val="007C0490"/>
    <w:rsid w:val="008132EB"/>
    <w:rsid w:val="00995117"/>
    <w:rsid w:val="00A074FA"/>
    <w:rsid w:val="00A145C0"/>
    <w:rsid w:val="00A966C2"/>
    <w:rsid w:val="00B179A5"/>
    <w:rsid w:val="00B34F90"/>
    <w:rsid w:val="00B93F70"/>
    <w:rsid w:val="00C642B5"/>
    <w:rsid w:val="00D93512"/>
    <w:rsid w:val="00DB086A"/>
    <w:rsid w:val="00DE7774"/>
    <w:rsid w:val="00E12388"/>
    <w:rsid w:val="00E56ABB"/>
    <w:rsid w:val="00EE061B"/>
    <w:rsid w:val="00F25F31"/>
    <w:rsid w:val="00F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1F45"/>
  <w15:chartTrackingRefBased/>
  <w15:docId w15:val="{C81E1697-9BC9-49EB-8DAC-82844949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B1"/>
  </w:style>
  <w:style w:type="paragraph" w:styleId="Heading1">
    <w:name w:val="heading 1"/>
    <w:basedOn w:val="Normal"/>
    <w:next w:val="Normal"/>
    <w:link w:val="Heading1Char"/>
    <w:uiPriority w:val="9"/>
    <w:qFormat/>
    <w:rsid w:val="0058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cp:lastPrinted>2026-06-17T11:41:00Z</cp:lastPrinted>
  <dcterms:created xsi:type="dcterms:W3CDTF">2026-06-17T11:41:00Z</dcterms:created>
  <dcterms:modified xsi:type="dcterms:W3CDTF">2026-06-17T11:41:00Z</dcterms:modified>
</cp:coreProperties>
</file>