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8C37" w14:textId="77777777" w:rsidR="00F67D8A" w:rsidRDefault="00F67D8A" w:rsidP="00F67D8A">
      <w:pPr>
        <w:rPr>
          <w:b/>
          <w:i/>
        </w:rPr>
      </w:pPr>
      <w:r>
        <w:rPr>
          <w:b/>
          <w:i/>
        </w:rPr>
        <w:t>BRYNMAWR TOWN COUNCIL</w:t>
      </w:r>
    </w:p>
    <w:p w14:paraId="5FA9BA6C" w14:textId="77777777" w:rsidR="00F67D8A" w:rsidRDefault="00F67D8A" w:rsidP="00F67D8A">
      <w:pPr>
        <w:rPr>
          <w:b/>
          <w:i/>
        </w:rPr>
      </w:pPr>
    </w:p>
    <w:p w14:paraId="0D61B408" w14:textId="0859E2F5" w:rsidR="00F67D8A" w:rsidRDefault="00F67D8A" w:rsidP="00F67D8A">
      <w:pPr>
        <w:rPr>
          <w:b/>
          <w:i/>
        </w:rPr>
      </w:pPr>
      <w:r>
        <w:rPr>
          <w:b/>
          <w:i/>
        </w:rPr>
        <w:t>Minutes of the Monthly Meeting of the Council held on Wednesday, 22 October 2025 in the Brynmawr Institute, Market Square, Brynmawr at 6.00pm.</w:t>
      </w:r>
    </w:p>
    <w:p w14:paraId="78443CE4" w14:textId="77777777" w:rsidR="00F67D8A" w:rsidRDefault="00F67D8A" w:rsidP="00F67D8A">
      <w:pPr>
        <w:rPr>
          <w:b/>
          <w:i/>
        </w:rPr>
      </w:pPr>
    </w:p>
    <w:p w14:paraId="13A896DF" w14:textId="6133DD16" w:rsidR="00F67D8A" w:rsidRDefault="00F67D8A" w:rsidP="00F67D8A">
      <w:pPr>
        <w:rPr>
          <w:b/>
          <w:i/>
        </w:rPr>
      </w:pPr>
      <w:r>
        <w:rPr>
          <w:b/>
          <w:i/>
        </w:rPr>
        <w:t>Present: -</w:t>
      </w:r>
      <w:r>
        <w:rPr>
          <w:b/>
          <w:i/>
        </w:rPr>
        <w:tab/>
      </w:r>
      <w:r>
        <w:rPr>
          <w:b/>
          <w:i/>
        </w:rPr>
        <w:tab/>
        <w:t>Councillors</w:t>
      </w:r>
      <w:r>
        <w:rPr>
          <w:b/>
          <w:i/>
        </w:rPr>
        <w:tab/>
        <w:t>Mrs. O.M. Swales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(Presiding).</w:t>
      </w:r>
      <w:r>
        <w:rPr>
          <w:b/>
          <w:i/>
        </w:rPr>
        <w:tab/>
      </w:r>
      <w:r>
        <w:rPr>
          <w:b/>
          <w:i/>
        </w:rPr>
        <w:tab/>
        <w:t xml:space="preserve">             </w:t>
      </w:r>
      <w:r>
        <w:rPr>
          <w:b/>
          <w:i/>
        </w:rPr>
        <w:tab/>
        <w:t xml:space="preserve">  </w:t>
      </w:r>
      <w:r>
        <w:rPr>
          <w:b/>
          <w:i/>
        </w:rPr>
        <w:tab/>
      </w:r>
      <w:r>
        <w:rPr>
          <w:b/>
          <w:i/>
        </w:rPr>
        <w:tab/>
        <w:t>W.K. Hodgins</w:t>
      </w:r>
      <w:r>
        <w:rPr>
          <w:b/>
          <w:i/>
        </w:rPr>
        <w:tab/>
      </w:r>
      <w:r>
        <w:rPr>
          <w:b/>
          <w:i/>
        </w:rPr>
        <w:tab/>
        <w:t xml:space="preserve">       </w:t>
      </w:r>
      <w:r>
        <w:rPr>
          <w:b/>
          <w:i/>
        </w:rPr>
        <w:tab/>
      </w:r>
    </w:p>
    <w:p w14:paraId="1EC29AD6" w14:textId="568E5174" w:rsidR="00F67D8A" w:rsidRDefault="00F67D8A" w:rsidP="00F67D8A">
      <w:pPr>
        <w:ind w:left="2880" w:firstLine="720"/>
        <w:rPr>
          <w:b/>
          <w:i/>
        </w:rPr>
      </w:pPr>
      <w:r>
        <w:rPr>
          <w:b/>
          <w:i/>
        </w:rPr>
        <w:t>J.M. Gardner</w:t>
      </w:r>
    </w:p>
    <w:p w14:paraId="29CECEF5" w14:textId="5B461B6C" w:rsidR="00F67D8A" w:rsidRDefault="00F67D8A" w:rsidP="00F67D8A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</w:t>
      </w:r>
      <w:r>
        <w:rPr>
          <w:b/>
          <w:i/>
        </w:rPr>
        <w:tab/>
        <w:t>R. Jones</w:t>
      </w:r>
    </w:p>
    <w:p w14:paraId="7DE64C77" w14:textId="77777777" w:rsidR="00F67D8A" w:rsidRDefault="00F67D8A" w:rsidP="00F67D8A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</w:t>
      </w:r>
      <w:r>
        <w:rPr>
          <w:b/>
          <w:i/>
        </w:rPr>
        <w:tab/>
        <w:t>Mrs. D. Brown</w:t>
      </w:r>
    </w:p>
    <w:p w14:paraId="07106BAB" w14:textId="77777777" w:rsidR="00F67D8A" w:rsidRDefault="00F67D8A" w:rsidP="00F67D8A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Mrs. S. Morgan</w:t>
      </w:r>
    </w:p>
    <w:p w14:paraId="1BFF2B1B" w14:textId="77777777" w:rsidR="00F67D8A" w:rsidRDefault="00F67D8A" w:rsidP="00F67D8A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G. Nutt.</w:t>
      </w:r>
    </w:p>
    <w:p w14:paraId="27257630" w14:textId="77777777" w:rsidR="00F67D8A" w:rsidRDefault="00F67D8A" w:rsidP="00F67D8A">
      <w:pPr>
        <w:rPr>
          <w:b/>
          <w:i/>
        </w:rPr>
      </w:pPr>
    </w:p>
    <w:p w14:paraId="6333DEEF" w14:textId="46380BC4" w:rsidR="00F67D8A" w:rsidRDefault="00F67D8A" w:rsidP="00F67D8A">
      <w:pPr>
        <w:rPr>
          <w:b/>
          <w:i/>
        </w:rPr>
      </w:pPr>
      <w:r>
        <w:rPr>
          <w:b/>
          <w:i/>
        </w:rPr>
        <w:t>In Attendance: -</w:t>
      </w:r>
      <w:r>
        <w:rPr>
          <w:b/>
          <w:i/>
        </w:rPr>
        <w:tab/>
      </w:r>
      <w:r>
        <w:rPr>
          <w:b/>
          <w:i/>
        </w:rPr>
        <w:tab/>
        <w:t xml:space="preserve">           Miss. N.J. Williams</w:t>
      </w:r>
      <w:r>
        <w:rPr>
          <w:b/>
          <w:i/>
        </w:rPr>
        <w:tab/>
        <w:t>(</w:t>
      </w:r>
      <w:r w:rsidR="00C93A71">
        <w:rPr>
          <w:b/>
          <w:i/>
        </w:rPr>
        <w:t>Town Clerk/RFO</w:t>
      </w:r>
      <w:r>
        <w:rPr>
          <w:b/>
          <w:i/>
        </w:rPr>
        <w:t>).</w:t>
      </w:r>
    </w:p>
    <w:p w14:paraId="57FC6C50" w14:textId="77777777" w:rsidR="00F67D8A" w:rsidRDefault="00F67D8A" w:rsidP="00F67D8A">
      <w:pPr>
        <w:jc w:val="center"/>
        <w:rPr>
          <w:b/>
          <w:i/>
        </w:rPr>
      </w:pPr>
    </w:p>
    <w:p w14:paraId="09D40BB6" w14:textId="77777777" w:rsidR="00F67D8A" w:rsidRDefault="00F67D8A" w:rsidP="00F67D8A">
      <w:pPr>
        <w:jc w:val="center"/>
      </w:pPr>
      <w:r>
        <w:rPr>
          <w:b/>
          <w:i/>
        </w:rPr>
        <w:t>------------o0o------------</w:t>
      </w:r>
    </w:p>
    <w:p w14:paraId="26D20602" w14:textId="77777777" w:rsidR="00F67D8A" w:rsidRDefault="00F67D8A" w:rsidP="00F67D8A"/>
    <w:p w14:paraId="623D39BD" w14:textId="6198B01C" w:rsidR="00F67D8A" w:rsidRDefault="00F67D8A" w:rsidP="00F67D8A">
      <w:pPr>
        <w:rPr>
          <w:b/>
          <w:i/>
        </w:rPr>
      </w:pPr>
      <w:r>
        <w:rPr>
          <w:b/>
          <w:i/>
        </w:rPr>
        <w:t>Apologies:-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Mrs. A. C. Davies, Administrative Assistant, </w:t>
      </w:r>
    </w:p>
    <w:p w14:paraId="61DCFEA5" w14:textId="49340E22" w:rsidR="00F67D8A" w:rsidRDefault="00F67D8A" w:rsidP="00F67D8A">
      <w:pPr>
        <w:ind w:left="2160" w:firstLine="720"/>
        <w:rPr>
          <w:b/>
          <w:i/>
        </w:rPr>
      </w:pPr>
      <w:r>
        <w:rPr>
          <w:b/>
          <w:i/>
        </w:rPr>
        <w:t xml:space="preserve">         B.M. Sutton, J.M. Sutton, R.J. Hill</w:t>
      </w:r>
    </w:p>
    <w:p w14:paraId="10B53FDB" w14:textId="55BEA7AC" w:rsidR="00F67D8A" w:rsidRDefault="00F67D8A" w:rsidP="00F67D8A">
      <w:pPr>
        <w:ind w:left="720" w:hanging="720"/>
        <w:rPr>
          <w:b/>
          <w:i/>
        </w:rPr>
      </w:pPr>
      <w:r>
        <w:rPr>
          <w:b/>
          <w:i/>
        </w:rPr>
        <w:t>135/25</w:t>
      </w:r>
      <w:r>
        <w:rPr>
          <w:b/>
          <w:i/>
        </w:rPr>
        <w:tab/>
        <w:t>The Clerk informed the Chair that Councillor R. Jones will be joining the meeting at 6.30pm due to work commitments.</w:t>
      </w:r>
    </w:p>
    <w:p w14:paraId="7621EADC" w14:textId="77777777" w:rsidR="00F67D8A" w:rsidRDefault="00F67D8A" w:rsidP="00F67D8A">
      <w:pPr>
        <w:rPr>
          <w:b/>
          <w:i/>
        </w:rPr>
      </w:pPr>
    </w:p>
    <w:p w14:paraId="0E3C01D8" w14:textId="61A0F807" w:rsidR="00F67D8A" w:rsidRDefault="00F67D8A" w:rsidP="00F67D8A">
      <w:pPr>
        <w:rPr>
          <w:b/>
          <w:i/>
        </w:rPr>
      </w:pPr>
      <w:r>
        <w:rPr>
          <w:b/>
          <w:i/>
          <w:color w:val="00000A"/>
        </w:rPr>
        <w:t>136/25 The Chair welcomed members to the October Meeting of the Town Council.</w:t>
      </w:r>
    </w:p>
    <w:p w14:paraId="2F1F8221" w14:textId="77777777" w:rsidR="00F67D8A" w:rsidRDefault="00F67D8A" w:rsidP="00F67D8A">
      <w:pPr>
        <w:rPr>
          <w:b/>
          <w:i/>
          <w:color w:val="00000A"/>
        </w:rPr>
      </w:pPr>
    </w:p>
    <w:p w14:paraId="66CFEA7A" w14:textId="09B4DA03" w:rsidR="00F67D8A" w:rsidRDefault="00F67D8A" w:rsidP="00F67D8A">
      <w:pPr>
        <w:rPr>
          <w:b/>
          <w:i/>
          <w:color w:val="00000A"/>
        </w:rPr>
      </w:pPr>
      <w:r>
        <w:rPr>
          <w:b/>
          <w:i/>
          <w:color w:val="00000A"/>
        </w:rPr>
        <w:t>137/25</w:t>
      </w:r>
      <w:r>
        <w:rPr>
          <w:b/>
          <w:i/>
          <w:color w:val="00000A"/>
        </w:rPr>
        <w:tab/>
        <w:t>Declaration of Interest and Dispensations.</w:t>
      </w:r>
    </w:p>
    <w:p w14:paraId="516336E4" w14:textId="77777777" w:rsidR="00F67D8A" w:rsidRDefault="00F67D8A" w:rsidP="00F67D8A">
      <w:pPr>
        <w:rPr>
          <w:color w:val="00000A"/>
        </w:rPr>
      </w:pPr>
      <w:r>
        <w:rPr>
          <w:color w:val="00000A"/>
        </w:rPr>
        <w:tab/>
        <w:t xml:space="preserve">The Chair reminded members to make declarations of interest at appropriate </w:t>
      </w:r>
      <w:r>
        <w:rPr>
          <w:color w:val="00000A"/>
        </w:rPr>
        <w:tab/>
        <w:t>points on the agenda.</w:t>
      </w:r>
    </w:p>
    <w:p w14:paraId="663DAA3C" w14:textId="77777777" w:rsidR="00F67D8A" w:rsidRDefault="00F67D8A" w:rsidP="00F67D8A">
      <w:pPr>
        <w:rPr>
          <w:color w:val="00000A"/>
        </w:rPr>
      </w:pPr>
    </w:p>
    <w:p w14:paraId="66B89EBB" w14:textId="2EBD6A7C" w:rsidR="00F67D8A" w:rsidRDefault="00F67D8A" w:rsidP="00F67D8A">
      <w:pPr>
        <w:rPr>
          <w:b/>
          <w:i/>
          <w:color w:val="00000A"/>
        </w:rPr>
      </w:pPr>
      <w:r>
        <w:rPr>
          <w:b/>
          <w:i/>
          <w:color w:val="00000A"/>
        </w:rPr>
        <w:t>138/25 Corrections – None.</w:t>
      </w:r>
    </w:p>
    <w:p w14:paraId="53AE4B17" w14:textId="77777777" w:rsidR="00F67D8A" w:rsidRDefault="00F67D8A" w:rsidP="00F67D8A">
      <w:pPr>
        <w:rPr>
          <w:b/>
          <w:i/>
        </w:rPr>
      </w:pPr>
      <w:r>
        <w:rPr>
          <w:b/>
          <w:i/>
        </w:rPr>
        <w:t xml:space="preserve"> </w:t>
      </w:r>
      <w:r>
        <w:rPr>
          <w:b/>
          <w:i/>
        </w:rPr>
        <w:tab/>
      </w:r>
    </w:p>
    <w:p w14:paraId="6083A56B" w14:textId="77777777" w:rsidR="00F67D8A" w:rsidRDefault="00F67D8A" w:rsidP="00F67D8A">
      <w:pPr>
        <w:ind w:firstLine="720"/>
        <w:rPr>
          <w:b/>
          <w:i/>
        </w:rPr>
      </w:pPr>
      <w:r>
        <w:rPr>
          <w:b/>
          <w:i/>
        </w:rPr>
        <w:t>Matters Arising from the Minutes.</w:t>
      </w:r>
    </w:p>
    <w:p w14:paraId="356DE193" w14:textId="77777777" w:rsidR="00F67D8A" w:rsidRDefault="00F67D8A" w:rsidP="00F67D8A">
      <w:pPr>
        <w:ind w:firstLine="720"/>
        <w:rPr>
          <w:b/>
          <w:i/>
        </w:rPr>
      </w:pPr>
    </w:p>
    <w:p w14:paraId="537386DD" w14:textId="77AF5EB5" w:rsidR="00F67D8A" w:rsidRDefault="00F67D8A" w:rsidP="00F67D8A">
      <w:pPr>
        <w:rPr>
          <w:b/>
          <w:i/>
        </w:rPr>
      </w:pPr>
      <w:r>
        <w:rPr>
          <w:b/>
          <w:i/>
        </w:rPr>
        <w:tab/>
        <w:t>Item 95/25 – Clock on the Market Hall Cinema.</w:t>
      </w:r>
    </w:p>
    <w:p w14:paraId="28D034B3" w14:textId="27D99034" w:rsidR="00F67D8A" w:rsidRDefault="00F67D8A" w:rsidP="00BE2F5B">
      <w:pPr>
        <w:ind w:left="720"/>
      </w:pPr>
      <w:r>
        <w:t xml:space="preserve">A member said that the Market Hall Clock will not be altered for Armistice Day it will remain several minutes </w:t>
      </w:r>
      <w:r w:rsidR="00BE2F5B">
        <w:t>incorrect.</w:t>
      </w:r>
    </w:p>
    <w:p w14:paraId="6AD7C446" w14:textId="063D752F" w:rsidR="00BE2F5B" w:rsidRDefault="00BE2F5B" w:rsidP="00BE2F5B">
      <w:pPr>
        <w:ind w:left="720"/>
      </w:pPr>
      <w:r>
        <w:t xml:space="preserve">It was agreed to inform members of the public about this matter on </w:t>
      </w:r>
      <w:r w:rsidR="001427FB">
        <w:t>social media</w:t>
      </w:r>
      <w:r>
        <w:t xml:space="preserve">, Webpage etc. when approaching Armistice Day.  </w:t>
      </w:r>
    </w:p>
    <w:p w14:paraId="17B88E7B" w14:textId="5EBA991C" w:rsidR="00BE2F5B" w:rsidRDefault="00BE2F5B" w:rsidP="00BE2F5B">
      <w:pPr>
        <w:ind w:left="720"/>
      </w:pPr>
      <w:r>
        <w:t xml:space="preserve">It was also agreed to explore options </w:t>
      </w:r>
      <w:r w:rsidR="001427FB">
        <w:t>to</w:t>
      </w:r>
      <w:r>
        <w:t xml:space="preserve"> </w:t>
      </w:r>
      <w:r w:rsidR="001427FB">
        <w:t>alter</w:t>
      </w:r>
      <w:r>
        <w:t xml:space="preserve"> the time on the clock.</w:t>
      </w:r>
    </w:p>
    <w:p w14:paraId="5B02DD07" w14:textId="0AF5EE03" w:rsidR="00BE2F5B" w:rsidRDefault="00BE2F5B" w:rsidP="00BE2F5B">
      <w:pPr>
        <w:ind w:left="720"/>
      </w:pPr>
      <w:r>
        <w:t xml:space="preserve"> </w:t>
      </w:r>
    </w:p>
    <w:p w14:paraId="5DFA411E" w14:textId="181520B8" w:rsidR="00BE2F5B" w:rsidRDefault="00F67D8A" w:rsidP="00BE2F5B">
      <w:pPr>
        <w:ind w:firstLine="720"/>
        <w:rPr>
          <w:b/>
          <w:bCs/>
          <w:i/>
          <w:iCs/>
        </w:rPr>
      </w:pPr>
      <w:r>
        <w:rPr>
          <w:b/>
          <w:bCs/>
          <w:i/>
          <w:iCs/>
        </w:rPr>
        <w:t>Item 94/2</w:t>
      </w:r>
      <w:r w:rsidR="00BE2F5B">
        <w:rPr>
          <w:b/>
          <w:bCs/>
          <w:i/>
          <w:iCs/>
        </w:rPr>
        <w:t>5</w:t>
      </w:r>
      <w:r>
        <w:rPr>
          <w:b/>
          <w:bCs/>
          <w:i/>
          <w:iCs/>
        </w:rPr>
        <w:t xml:space="preserve"> – </w:t>
      </w:r>
      <w:r w:rsidR="00BE2F5B">
        <w:rPr>
          <w:b/>
          <w:bCs/>
          <w:i/>
          <w:iCs/>
        </w:rPr>
        <w:t>Meeting with Sergeant Marc Porter, Gwent Police.</w:t>
      </w:r>
    </w:p>
    <w:p w14:paraId="560995CD" w14:textId="0AAECDB4" w:rsidR="00BE2F5B" w:rsidRDefault="00BE2F5B" w:rsidP="00BE2F5B">
      <w:pPr>
        <w:ind w:left="720"/>
      </w:pPr>
      <w:r>
        <w:t>The Clerk informed the meeting that no response has been received yet regarding a meeting with Sergeant Porter.</w:t>
      </w:r>
    </w:p>
    <w:p w14:paraId="1159A941" w14:textId="5648E73D" w:rsidR="00BE2F5B" w:rsidRPr="00BE2F5B" w:rsidRDefault="00BE2F5B" w:rsidP="00BE2F5B">
      <w:pPr>
        <w:ind w:firstLine="720"/>
      </w:pPr>
      <w:r>
        <w:t>It was agreed that a further email be sent asking for possible dates for a meeting.</w:t>
      </w:r>
    </w:p>
    <w:p w14:paraId="12BD2EC2" w14:textId="77777777" w:rsidR="00BE2F5B" w:rsidRDefault="00BE2F5B" w:rsidP="00BE2F5B">
      <w:pPr>
        <w:ind w:firstLine="720"/>
        <w:rPr>
          <w:b/>
          <w:bCs/>
          <w:i/>
          <w:iCs/>
        </w:rPr>
      </w:pPr>
    </w:p>
    <w:p w14:paraId="4E4F4C12" w14:textId="1216AC54" w:rsidR="00F67D8A" w:rsidRDefault="001F735B" w:rsidP="00BE2F5B">
      <w:pPr>
        <w:ind w:firstLine="720"/>
        <w:rPr>
          <w:b/>
          <w:bCs/>
          <w:i/>
          <w:iCs/>
        </w:rPr>
      </w:pPr>
      <w:r>
        <w:rPr>
          <w:b/>
          <w:bCs/>
          <w:i/>
          <w:iCs/>
        </w:rPr>
        <w:t xml:space="preserve">Item </w:t>
      </w:r>
      <w:r w:rsidR="00BE2F5B">
        <w:rPr>
          <w:b/>
          <w:bCs/>
          <w:i/>
          <w:iCs/>
        </w:rPr>
        <w:t>102/</w:t>
      </w:r>
      <w:r w:rsidR="00800DD4">
        <w:rPr>
          <w:b/>
          <w:bCs/>
          <w:i/>
          <w:iCs/>
        </w:rPr>
        <w:t>25 –</w:t>
      </w:r>
      <w:r w:rsidR="00F67D8A">
        <w:rPr>
          <w:b/>
          <w:bCs/>
          <w:i/>
          <w:iCs/>
        </w:rPr>
        <w:t xml:space="preserve"> </w:t>
      </w:r>
      <w:r w:rsidR="00BE2F5B">
        <w:rPr>
          <w:b/>
          <w:bCs/>
          <w:i/>
          <w:iCs/>
        </w:rPr>
        <w:t>Meeting with ABUHB.</w:t>
      </w:r>
    </w:p>
    <w:p w14:paraId="2E9EA7C7" w14:textId="4BC4E891" w:rsidR="00FA788E" w:rsidRDefault="00F67D8A" w:rsidP="00FA788E">
      <w:pPr>
        <w:ind w:left="720"/>
      </w:pPr>
      <w:r>
        <w:t xml:space="preserve">A member </w:t>
      </w:r>
      <w:r w:rsidR="00BE2F5B">
        <w:t xml:space="preserve">said that he has received </w:t>
      </w:r>
      <w:r w:rsidR="00800DD4">
        <w:t>a few</w:t>
      </w:r>
      <w:r w:rsidR="00BE2F5B">
        <w:t xml:space="preserve"> complaints regarding </w:t>
      </w:r>
      <w:r w:rsidR="00800DD4">
        <w:t xml:space="preserve">times allocated for appointments with GPs. (not being long enough), a few of the </w:t>
      </w:r>
      <w:r w:rsidR="00FA788E">
        <w:t>GP’s</w:t>
      </w:r>
      <w:r w:rsidR="00800DD4">
        <w:t xml:space="preserve"> attitudes </w:t>
      </w:r>
      <w:r w:rsidR="00FA788E">
        <w:t>and GPs o</w:t>
      </w:r>
      <w:r w:rsidR="00800DD4">
        <w:t>nly dealing with one aliment</w:t>
      </w:r>
      <w:r w:rsidR="001427FB">
        <w:t xml:space="preserve"> at a time</w:t>
      </w:r>
      <w:r w:rsidR="00800DD4">
        <w:t xml:space="preserve"> even </w:t>
      </w:r>
      <w:r w:rsidR="001427FB">
        <w:t>if the issues</w:t>
      </w:r>
      <w:r w:rsidR="00800DD4">
        <w:t xml:space="preserve"> </w:t>
      </w:r>
      <w:r w:rsidR="00FA788E">
        <w:t xml:space="preserve">are all linked. </w:t>
      </w:r>
    </w:p>
    <w:p w14:paraId="2C2A087C" w14:textId="47B05950" w:rsidR="00FA788E" w:rsidRDefault="00FA788E" w:rsidP="00FA788E">
      <w:pPr>
        <w:ind w:left="720"/>
      </w:pPr>
      <w:r>
        <w:t>Another member said that GPs are cancelling appointments and rebooking them for two weeks’ time instead of a few days.</w:t>
      </w:r>
    </w:p>
    <w:p w14:paraId="7B639F3F" w14:textId="0ACE291E" w:rsidR="003F74A9" w:rsidRPr="003F74A9" w:rsidRDefault="003F74A9" w:rsidP="003F74A9">
      <w:pPr>
        <w:ind w:left="720"/>
        <w:jc w:val="center"/>
        <w:rPr>
          <w:b/>
          <w:bCs/>
          <w:i/>
          <w:iCs/>
        </w:rPr>
      </w:pPr>
      <w:r w:rsidRPr="003F74A9">
        <w:rPr>
          <w:b/>
          <w:bCs/>
          <w:i/>
          <w:iCs/>
        </w:rPr>
        <w:lastRenderedPageBreak/>
        <w:t>-2-</w:t>
      </w:r>
    </w:p>
    <w:p w14:paraId="53D7BC47" w14:textId="77777777" w:rsidR="003F74A9" w:rsidRDefault="003F74A9" w:rsidP="00FA788E">
      <w:pPr>
        <w:ind w:left="720"/>
      </w:pPr>
    </w:p>
    <w:p w14:paraId="05074FE3" w14:textId="37E12867" w:rsidR="00FA788E" w:rsidRDefault="00FA788E" w:rsidP="00FA788E">
      <w:pPr>
        <w:ind w:left="720"/>
      </w:pPr>
      <w:r>
        <w:t>It was agreed to send an email to Mr. Lloyd Hambridge,</w:t>
      </w:r>
      <w:r w:rsidR="001E0C3E" w:rsidRPr="00B60E84">
        <w:t xml:space="preserve"> Divisional Director of Primary Care, Community Services, and Complex and Long-Term Care</w:t>
      </w:r>
      <w:r w:rsidR="00301667">
        <w:t xml:space="preserve"> informing him of the complaints </w:t>
      </w:r>
      <w:r w:rsidR="00845C44">
        <w:t xml:space="preserve">received and </w:t>
      </w:r>
      <w:r w:rsidR="00301667">
        <w:t xml:space="preserve">discussed </w:t>
      </w:r>
      <w:r w:rsidR="00845C44">
        <w:t>in the meeting.</w:t>
      </w:r>
    </w:p>
    <w:p w14:paraId="78357A02" w14:textId="77777777" w:rsidR="00800DD4" w:rsidRDefault="00800DD4" w:rsidP="00BE2F5B">
      <w:pPr>
        <w:ind w:left="720"/>
      </w:pPr>
    </w:p>
    <w:p w14:paraId="51A7599B" w14:textId="73515E00" w:rsidR="00F67D8A" w:rsidRDefault="001F735B" w:rsidP="001F735B">
      <w:pPr>
        <w:rPr>
          <w:b/>
          <w:bCs/>
          <w:i/>
          <w:iCs/>
        </w:rPr>
      </w:pPr>
      <w:r>
        <w:tab/>
      </w:r>
      <w:r w:rsidR="00941CBD" w:rsidRPr="00633D4D">
        <w:rPr>
          <w:b/>
          <w:bCs/>
          <w:i/>
          <w:iCs/>
        </w:rPr>
        <w:t>Item 105/25 – Money to spend on parks in Blaenau Gwent.</w:t>
      </w:r>
    </w:p>
    <w:p w14:paraId="02DFDA9F" w14:textId="0D1DD55A" w:rsidR="00633D4D" w:rsidRDefault="005852B9" w:rsidP="006A7C5C">
      <w:pPr>
        <w:ind w:left="720"/>
        <w:rPr>
          <w:bCs/>
          <w:iCs/>
        </w:rPr>
      </w:pPr>
      <w:r>
        <w:t xml:space="preserve">A member said that the three Borough Members are meeting with </w:t>
      </w:r>
      <w:r w:rsidR="006E1609">
        <w:t>Mr. Alun Watkins, BGCBC and Mr. David Watkins</w:t>
      </w:r>
      <w:r w:rsidR="0053382B">
        <w:t xml:space="preserve">, </w:t>
      </w:r>
      <w:r w:rsidR="0053382B" w:rsidRPr="0053382B">
        <w:rPr>
          <w:bCs/>
          <w:iCs/>
        </w:rPr>
        <w:t>Community Services Manager</w:t>
      </w:r>
      <w:r w:rsidR="008E2D8C">
        <w:rPr>
          <w:bCs/>
          <w:iCs/>
        </w:rPr>
        <w:t xml:space="preserve">, BGCBC to have an informal chat </w:t>
      </w:r>
      <w:r w:rsidR="00CB37B2">
        <w:rPr>
          <w:bCs/>
          <w:iCs/>
        </w:rPr>
        <w:t xml:space="preserve">regarding the </w:t>
      </w:r>
      <w:r w:rsidR="00607C0E">
        <w:rPr>
          <w:bCs/>
          <w:iCs/>
        </w:rPr>
        <w:t xml:space="preserve">funding </w:t>
      </w:r>
      <w:r w:rsidR="006A7C5C">
        <w:rPr>
          <w:bCs/>
          <w:iCs/>
        </w:rPr>
        <w:t xml:space="preserve">allocated </w:t>
      </w:r>
      <w:r w:rsidR="00607C0E">
        <w:rPr>
          <w:bCs/>
          <w:iCs/>
        </w:rPr>
        <w:t>to be spent on</w:t>
      </w:r>
      <w:r w:rsidR="006A7C5C">
        <w:rPr>
          <w:bCs/>
          <w:iCs/>
        </w:rPr>
        <w:t xml:space="preserve"> the</w:t>
      </w:r>
      <w:r w:rsidR="00607C0E">
        <w:rPr>
          <w:bCs/>
          <w:iCs/>
        </w:rPr>
        <w:t xml:space="preserve"> parks in Blaenau Gwent.</w:t>
      </w:r>
    </w:p>
    <w:p w14:paraId="76DC5B0F" w14:textId="188C4709" w:rsidR="00607C0E" w:rsidRDefault="00607C0E" w:rsidP="006A7C5C">
      <w:pPr>
        <w:ind w:left="720"/>
        <w:rPr>
          <w:bCs/>
          <w:iCs/>
        </w:rPr>
      </w:pPr>
      <w:r>
        <w:rPr>
          <w:bCs/>
          <w:iCs/>
        </w:rPr>
        <w:t xml:space="preserve">The member said that </w:t>
      </w:r>
      <w:r w:rsidR="00A02685">
        <w:rPr>
          <w:bCs/>
          <w:iCs/>
        </w:rPr>
        <w:t>Mr. Alun Watkins would be happy to attend a meeting with the Brynmawr Town Council.</w:t>
      </w:r>
    </w:p>
    <w:p w14:paraId="543310B7" w14:textId="5C6D4F69" w:rsidR="00A02685" w:rsidRDefault="00A02685" w:rsidP="006A7C5C">
      <w:pPr>
        <w:ind w:left="720"/>
        <w:rPr>
          <w:bCs/>
          <w:iCs/>
        </w:rPr>
      </w:pPr>
      <w:r>
        <w:rPr>
          <w:bCs/>
          <w:iCs/>
        </w:rPr>
        <w:t xml:space="preserve">It was agreed that the Borough members </w:t>
      </w:r>
      <w:r w:rsidR="006501D0">
        <w:rPr>
          <w:bCs/>
          <w:iCs/>
        </w:rPr>
        <w:t>come back to</w:t>
      </w:r>
      <w:r w:rsidR="001427FB">
        <w:rPr>
          <w:bCs/>
          <w:iCs/>
        </w:rPr>
        <w:t xml:space="preserve"> the</w:t>
      </w:r>
      <w:r w:rsidR="006501D0">
        <w:rPr>
          <w:bCs/>
          <w:iCs/>
        </w:rPr>
        <w:t xml:space="preserve"> Council with </w:t>
      </w:r>
      <w:r w:rsidR="0050372B">
        <w:rPr>
          <w:bCs/>
          <w:iCs/>
        </w:rPr>
        <w:t>the information</w:t>
      </w:r>
      <w:r w:rsidR="006501D0">
        <w:rPr>
          <w:bCs/>
          <w:iCs/>
        </w:rPr>
        <w:t xml:space="preserve"> </w:t>
      </w:r>
      <w:r w:rsidR="006A7C5C">
        <w:rPr>
          <w:bCs/>
          <w:iCs/>
        </w:rPr>
        <w:t xml:space="preserve">gathered </w:t>
      </w:r>
      <w:r w:rsidR="00B04B68">
        <w:rPr>
          <w:bCs/>
          <w:iCs/>
        </w:rPr>
        <w:t xml:space="preserve">during the conversation with both gentlemen </w:t>
      </w:r>
      <w:r w:rsidR="008A1B84">
        <w:rPr>
          <w:bCs/>
          <w:iCs/>
        </w:rPr>
        <w:t xml:space="preserve">regarding the allocation of the funding </w:t>
      </w:r>
      <w:r w:rsidR="0050372B">
        <w:rPr>
          <w:bCs/>
          <w:iCs/>
        </w:rPr>
        <w:t>then a meeting can be arranged</w:t>
      </w:r>
      <w:r w:rsidR="00907288">
        <w:rPr>
          <w:bCs/>
          <w:iCs/>
        </w:rPr>
        <w:t>.</w:t>
      </w:r>
    </w:p>
    <w:p w14:paraId="55613192" w14:textId="3F536C06" w:rsidR="00907288" w:rsidRDefault="00907288" w:rsidP="006A7C5C">
      <w:pPr>
        <w:ind w:left="720"/>
        <w:rPr>
          <w:bCs/>
          <w:iCs/>
        </w:rPr>
      </w:pPr>
      <w:r>
        <w:rPr>
          <w:bCs/>
          <w:iCs/>
        </w:rPr>
        <w:t>The Clerk informed the meeting that she sent an email to Councillor Tommy Smith CC</w:t>
      </w:r>
      <w:r w:rsidR="000506E9">
        <w:rPr>
          <w:bCs/>
          <w:iCs/>
        </w:rPr>
        <w:t xml:space="preserve">. Alun Watkins to request a copy of the </w:t>
      </w:r>
      <w:r w:rsidR="006A7C5C">
        <w:rPr>
          <w:bCs/>
          <w:iCs/>
        </w:rPr>
        <w:t>park assessment.</w:t>
      </w:r>
    </w:p>
    <w:p w14:paraId="6983929F" w14:textId="77777777" w:rsidR="0038589D" w:rsidRDefault="0038589D" w:rsidP="006A7C5C">
      <w:pPr>
        <w:ind w:left="720"/>
        <w:rPr>
          <w:bCs/>
          <w:iCs/>
        </w:rPr>
      </w:pPr>
    </w:p>
    <w:p w14:paraId="58131D5E" w14:textId="3448C7B9" w:rsidR="0038589D" w:rsidRPr="00EB4F09" w:rsidRDefault="0038589D" w:rsidP="006A7C5C">
      <w:pPr>
        <w:ind w:left="720"/>
        <w:rPr>
          <w:b/>
          <w:i/>
        </w:rPr>
      </w:pPr>
      <w:r w:rsidRPr="00EB4F09">
        <w:rPr>
          <w:b/>
          <w:i/>
        </w:rPr>
        <w:t xml:space="preserve">Item 118/25 </w:t>
      </w:r>
      <w:r w:rsidR="00EB4F09" w:rsidRPr="00EB4F09">
        <w:rPr>
          <w:b/>
          <w:i/>
        </w:rPr>
        <w:t>–</w:t>
      </w:r>
      <w:r w:rsidRPr="00EB4F09">
        <w:rPr>
          <w:b/>
          <w:i/>
        </w:rPr>
        <w:t xml:space="preserve"> </w:t>
      </w:r>
      <w:r w:rsidR="00EB4F09" w:rsidRPr="00EB4F09">
        <w:rPr>
          <w:b/>
          <w:i/>
        </w:rPr>
        <w:t>Mayors Board.</w:t>
      </w:r>
    </w:p>
    <w:p w14:paraId="3CDEA45D" w14:textId="0BDAA88F" w:rsidR="00EB4F09" w:rsidRDefault="00EB4F09" w:rsidP="006A7C5C">
      <w:pPr>
        <w:ind w:left="720"/>
        <w:rPr>
          <w:bCs/>
          <w:iCs/>
        </w:rPr>
      </w:pPr>
      <w:r>
        <w:rPr>
          <w:bCs/>
          <w:iCs/>
        </w:rPr>
        <w:t>The Clerk informed the meeting that Smart Si</w:t>
      </w:r>
      <w:r w:rsidR="00AD3A00">
        <w:rPr>
          <w:bCs/>
          <w:iCs/>
        </w:rPr>
        <w:t>gnz very kindly arranged to collect the Mayors Board so that the work can be carried out.</w:t>
      </w:r>
    </w:p>
    <w:p w14:paraId="185BB3B3" w14:textId="77777777" w:rsidR="00B76BF0" w:rsidRDefault="00B76BF0" w:rsidP="006A7C5C">
      <w:pPr>
        <w:ind w:left="720"/>
        <w:rPr>
          <w:bCs/>
          <w:iCs/>
        </w:rPr>
      </w:pPr>
    </w:p>
    <w:p w14:paraId="4334402E" w14:textId="4F549D0A" w:rsidR="001427FB" w:rsidRDefault="00B76BF0" w:rsidP="001427FB">
      <w:pPr>
        <w:ind w:firstLine="720"/>
        <w:rPr>
          <w:bCs/>
          <w:iCs/>
        </w:rPr>
      </w:pPr>
      <w:r>
        <w:rPr>
          <w:bCs/>
          <w:iCs/>
        </w:rPr>
        <w:t xml:space="preserve">At this juncture Councillor Rhys Jones joined the meeting.  </w:t>
      </w:r>
      <w:r w:rsidR="009E27B3">
        <w:rPr>
          <w:bCs/>
          <w:iCs/>
        </w:rPr>
        <w:t>The Chair</w:t>
      </w:r>
    </w:p>
    <w:p w14:paraId="35E286E8" w14:textId="468F0E6F" w:rsidR="00B76BF0" w:rsidRDefault="009E27B3" w:rsidP="001427FB">
      <w:pPr>
        <w:ind w:left="720"/>
        <w:rPr>
          <w:bCs/>
          <w:iCs/>
        </w:rPr>
      </w:pPr>
      <w:r>
        <w:rPr>
          <w:bCs/>
          <w:iCs/>
        </w:rPr>
        <w:t>welcomed Councillor Jones to his first meeting of the Brynmawr Town Council and asked everyone to introduce themselves.</w:t>
      </w:r>
    </w:p>
    <w:p w14:paraId="4181F13F" w14:textId="77777777" w:rsidR="00CF004C" w:rsidRDefault="00CF004C" w:rsidP="006A7C5C">
      <w:pPr>
        <w:ind w:left="720"/>
        <w:rPr>
          <w:bCs/>
          <w:iCs/>
        </w:rPr>
      </w:pPr>
    </w:p>
    <w:p w14:paraId="7074E82C" w14:textId="2B71B075" w:rsidR="00CF004C" w:rsidRDefault="00CF004C" w:rsidP="006A7C5C">
      <w:pPr>
        <w:ind w:left="720"/>
        <w:rPr>
          <w:b/>
          <w:i/>
        </w:rPr>
      </w:pPr>
      <w:r w:rsidRPr="00FA227F">
        <w:rPr>
          <w:b/>
          <w:i/>
        </w:rPr>
        <w:t xml:space="preserve">Item 117/25 – Rent of Allotments </w:t>
      </w:r>
      <w:r w:rsidR="00FA227F" w:rsidRPr="00FA227F">
        <w:rPr>
          <w:b/>
          <w:i/>
        </w:rPr>
        <w:t>and hire of a skip for the Brynmawr Allotment Gardens.</w:t>
      </w:r>
    </w:p>
    <w:p w14:paraId="4DC126BE" w14:textId="5A66FA67" w:rsidR="00FA227F" w:rsidRDefault="00E54271" w:rsidP="006A7C5C">
      <w:pPr>
        <w:ind w:left="720"/>
        <w:rPr>
          <w:bCs/>
          <w:iCs/>
        </w:rPr>
      </w:pPr>
      <w:r>
        <w:rPr>
          <w:bCs/>
          <w:iCs/>
        </w:rPr>
        <w:t xml:space="preserve">The Clerk </w:t>
      </w:r>
      <w:r w:rsidR="00F123C6">
        <w:rPr>
          <w:bCs/>
          <w:iCs/>
        </w:rPr>
        <w:t>informed members t</w:t>
      </w:r>
      <w:r>
        <w:rPr>
          <w:bCs/>
          <w:iCs/>
        </w:rPr>
        <w:t>hat she ha</w:t>
      </w:r>
      <w:r w:rsidR="008D2578">
        <w:rPr>
          <w:bCs/>
          <w:iCs/>
        </w:rPr>
        <w:t>s</w:t>
      </w:r>
      <w:r>
        <w:rPr>
          <w:bCs/>
          <w:iCs/>
        </w:rPr>
        <w:t xml:space="preserve"> sent numerous emails </w:t>
      </w:r>
      <w:r w:rsidR="00901BC8">
        <w:rPr>
          <w:bCs/>
          <w:iCs/>
        </w:rPr>
        <w:t xml:space="preserve">to the Brynmawr Allotment Association </w:t>
      </w:r>
      <w:r>
        <w:rPr>
          <w:bCs/>
          <w:iCs/>
        </w:rPr>
        <w:t xml:space="preserve">regarding </w:t>
      </w:r>
      <w:r w:rsidR="00D32405">
        <w:rPr>
          <w:bCs/>
          <w:iCs/>
        </w:rPr>
        <w:t xml:space="preserve">the </w:t>
      </w:r>
      <w:r w:rsidR="003E2417">
        <w:rPr>
          <w:bCs/>
          <w:iCs/>
        </w:rPr>
        <w:t>payment for g</w:t>
      </w:r>
      <w:r w:rsidR="00D32405">
        <w:rPr>
          <w:bCs/>
          <w:iCs/>
        </w:rPr>
        <w:t xml:space="preserve">round </w:t>
      </w:r>
      <w:r w:rsidR="003E2417">
        <w:rPr>
          <w:bCs/>
          <w:iCs/>
        </w:rPr>
        <w:t>r</w:t>
      </w:r>
      <w:r w:rsidR="00D32405">
        <w:rPr>
          <w:bCs/>
          <w:iCs/>
        </w:rPr>
        <w:t xml:space="preserve">ent </w:t>
      </w:r>
      <w:r w:rsidR="003E2417">
        <w:rPr>
          <w:bCs/>
          <w:iCs/>
        </w:rPr>
        <w:t>2025</w:t>
      </w:r>
      <w:r w:rsidR="00D32405">
        <w:rPr>
          <w:bCs/>
          <w:iCs/>
        </w:rPr>
        <w:t xml:space="preserve"> and to request a letter/email be sent in to</w:t>
      </w:r>
      <w:r w:rsidR="00465CDF">
        <w:rPr>
          <w:bCs/>
          <w:iCs/>
        </w:rPr>
        <w:t xml:space="preserve"> inform Council that a skip is needed to remove debris</w:t>
      </w:r>
      <w:r w:rsidR="008D2578">
        <w:rPr>
          <w:bCs/>
          <w:iCs/>
        </w:rPr>
        <w:t>, rubbish etc. from the area</w:t>
      </w:r>
      <w:r w:rsidR="00465CDF">
        <w:rPr>
          <w:bCs/>
          <w:iCs/>
        </w:rPr>
        <w:t xml:space="preserve"> </w:t>
      </w:r>
      <w:r w:rsidR="00D868EE">
        <w:rPr>
          <w:bCs/>
          <w:iCs/>
        </w:rPr>
        <w:t xml:space="preserve">but </w:t>
      </w:r>
      <w:r w:rsidR="001427FB">
        <w:rPr>
          <w:bCs/>
          <w:iCs/>
        </w:rPr>
        <w:t>is yet to hear</w:t>
      </w:r>
      <w:r w:rsidR="006D2BDD">
        <w:rPr>
          <w:bCs/>
          <w:iCs/>
        </w:rPr>
        <w:t xml:space="preserve"> </w:t>
      </w:r>
      <w:r w:rsidR="00D868EE">
        <w:rPr>
          <w:bCs/>
          <w:iCs/>
        </w:rPr>
        <w:t>from</w:t>
      </w:r>
      <w:r w:rsidR="007821F4">
        <w:rPr>
          <w:bCs/>
          <w:iCs/>
        </w:rPr>
        <w:t xml:space="preserve"> </w:t>
      </w:r>
      <w:r w:rsidR="006D2BDD">
        <w:rPr>
          <w:bCs/>
          <w:iCs/>
        </w:rPr>
        <w:t xml:space="preserve">both </w:t>
      </w:r>
      <w:r w:rsidR="00D868EE">
        <w:rPr>
          <w:bCs/>
          <w:iCs/>
        </w:rPr>
        <w:t>Mr. Eric Small or Mr. Brian Holly regarding</w:t>
      </w:r>
      <w:r w:rsidR="007821F4">
        <w:rPr>
          <w:bCs/>
          <w:iCs/>
        </w:rPr>
        <w:t xml:space="preserve"> th</w:t>
      </w:r>
      <w:r w:rsidR="006D2BDD">
        <w:rPr>
          <w:bCs/>
          <w:iCs/>
        </w:rPr>
        <w:t>is</w:t>
      </w:r>
      <w:r w:rsidR="007821F4">
        <w:rPr>
          <w:bCs/>
          <w:iCs/>
        </w:rPr>
        <w:t xml:space="preserve"> matter.</w:t>
      </w:r>
    </w:p>
    <w:p w14:paraId="75CB09A5" w14:textId="47B46726" w:rsidR="0058325F" w:rsidRDefault="0058325F" w:rsidP="006A7C5C">
      <w:pPr>
        <w:ind w:left="720"/>
        <w:rPr>
          <w:bCs/>
          <w:iCs/>
        </w:rPr>
      </w:pPr>
      <w:r>
        <w:rPr>
          <w:bCs/>
          <w:iCs/>
        </w:rPr>
        <w:t xml:space="preserve">It was agreed that </w:t>
      </w:r>
      <w:r w:rsidR="008C3C9F">
        <w:rPr>
          <w:bCs/>
          <w:iCs/>
        </w:rPr>
        <w:t xml:space="preserve">when </w:t>
      </w:r>
      <w:r w:rsidR="0065088C">
        <w:rPr>
          <w:bCs/>
          <w:iCs/>
        </w:rPr>
        <w:t>a</w:t>
      </w:r>
      <w:r w:rsidR="008C3C9F">
        <w:rPr>
          <w:bCs/>
          <w:iCs/>
        </w:rPr>
        <w:t xml:space="preserve"> letter </w:t>
      </w:r>
      <w:r w:rsidR="004A4457">
        <w:rPr>
          <w:bCs/>
          <w:iCs/>
        </w:rPr>
        <w:t xml:space="preserve">informing Council that the Brynmawr </w:t>
      </w:r>
      <w:r w:rsidR="000B7E7B">
        <w:rPr>
          <w:bCs/>
          <w:iCs/>
        </w:rPr>
        <w:t>Allotment</w:t>
      </w:r>
      <w:r w:rsidR="004A4457">
        <w:rPr>
          <w:bCs/>
          <w:iCs/>
        </w:rPr>
        <w:t xml:space="preserve"> Gardens wish to have a skip is received the Clerk will </w:t>
      </w:r>
      <w:r w:rsidR="000C238E">
        <w:rPr>
          <w:bCs/>
          <w:iCs/>
        </w:rPr>
        <w:t xml:space="preserve">order and </w:t>
      </w:r>
      <w:r w:rsidR="004A4457">
        <w:rPr>
          <w:bCs/>
          <w:iCs/>
        </w:rPr>
        <w:t xml:space="preserve">pay </w:t>
      </w:r>
      <w:r w:rsidR="000B7E7B">
        <w:rPr>
          <w:bCs/>
          <w:iCs/>
        </w:rPr>
        <w:t>for the skip v</w:t>
      </w:r>
      <w:r w:rsidR="000C238E">
        <w:rPr>
          <w:bCs/>
          <w:iCs/>
        </w:rPr>
        <w:t>ia the preferred payment</w:t>
      </w:r>
      <w:r w:rsidR="005B3E4C">
        <w:rPr>
          <w:bCs/>
          <w:iCs/>
        </w:rPr>
        <w:t xml:space="preserve"> </w:t>
      </w:r>
      <w:r w:rsidR="00844F6F">
        <w:rPr>
          <w:bCs/>
          <w:iCs/>
        </w:rPr>
        <w:t xml:space="preserve">method </w:t>
      </w:r>
      <w:r w:rsidR="005B3E4C">
        <w:rPr>
          <w:bCs/>
          <w:iCs/>
        </w:rPr>
        <w:t>of the skip hire company (Thomas Waste)</w:t>
      </w:r>
      <w:r w:rsidR="000B7E7B">
        <w:rPr>
          <w:bCs/>
          <w:iCs/>
        </w:rPr>
        <w:t>.</w:t>
      </w:r>
    </w:p>
    <w:p w14:paraId="67AFB2ED" w14:textId="77777777" w:rsidR="007821F4" w:rsidRDefault="007821F4" w:rsidP="006A7C5C">
      <w:pPr>
        <w:ind w:left="720"/>
        <w:rPr>
          <w:bCs/>
          <w:iCs/>
        </w:rPr>
      </w:pPr>
    </w:p>
    <w:p w14:paraId="6190505D" w14:textId="53E9802D" w:rsidR="00F67D8A" w:rsidRDefault="00A84D21" w:rsidP="00A84D21">
      <w:r>
        <w:rPr>
          <w:b/>
          <w:i/>
        </w:rPr>
        <w:t xml:space="preserve">139/25 </w:t>
      </w:r>
      <w:r w:rsidR="00F67D8A">
        <w:rPr>
          <w:b/>
          <w:i/>
        </w:rPr>
        <w:t>The Minutes of the Meeting held on Wednesday, 2</w:t>
      </w:r>
      <w:r w:rsidR="0032499B">
        <w:rPr>
          <w:b/>
          <w:i/>
        </w:rPr>
        <w:t>4</w:t>
      </w:r>
      <w:r w:rsidR="00F67D8A">
        <w:rPr>
          <w:b/>
          <w:i/>
        </w:rPr>
        <w:t xml:space="preserve"> September 202</w:t>
      </w:r>
      <w:r w:rsidR="0032499B">
        <w:rPr>
          <w:b/>
          <w:i/>
        </w:rPr>
        <w:t>5</w:t>
      </w:r>
      <w:r w:rsidR="00F67D8A">
        <w:rPr>
          <w:b/>
          <w:i/>
        </w:rPr>
        <w:t xml:space="preserve">, having </w:t>
      </w:r>
      <w:r w:rsidR="00F67D8A">
        <w:rPr>
          <w:b/>
          <w:i/>
        </w:rPr>
        <w:tab/>
        <w:t>been circulated, were accepted as a true record.</w:t>
      </w:r>
    </w:p>
    <w:p w14:paraId="7867EE60" w14:textId="77777777" w:rsidR="00F67D8A" w:rsidRDefault="00F67D8A" w:rsidP="00F67D8A"/>
    <w:p w14:paraId="4630DCF9" w14:textId="77777777" w:rsidR="00F67D8A" w:rsidRDefault="00F67D8A" w:rsidP="00F67D8A">
      <w:pPr>
        <w:rPr>
          <w:b/>
          <w:i/>
        </w:rPr>
      </w:pPr>
      <w:r>
        <w:tab/>
      </w:r>
      <w:r>
        <w:rPr>
          <w:b/>
          <w:i/>
        </w:rPr>
        <w:t>Orders &amp; Requisitions.</w:t>
      </w:r>
    </w:p>
    <w:p w14:paraId="5B9A1F49" w14:textId="77777777" w:rsidR="00F67D8A" w:rsidRDefault="00F67D8A" w:rsidP="00F67D8A">
      <w:pPr>
        <w:rPr>
          <w:b/>
          <w:i/>
        </w:rPr>
      </w:pPr>
      <w:r>
        <w:rPr>
          <w:b/>
          <w:i/>
        </w:rPr>
        <w:tab/>
      </w:r>
    </w:p>
    <w:p w14:paraId="42AF23C3" w14:textId="3EAE3F09" w:rsidR="00F67D8A" w:rsidRDefault="00A84D21" w:rsidP="00A84D21">
      <w:pPr>
        <w:rPr>
          <w:color w:val="00000A"/>
          <w:lang w:val="en-US"/>
        </w:rPr>
      </w:pPr>
      <w:r w:rsidRPr="00A84D21">
        <w:rPr>
          <w:b/>
          <w:bCs/>
          <w:i/>
          <w:iCs/>
          <w:color w:val="00000A"/>
          <w:lang w:val="en-US"/>
        </w:rPr>
        <w:t>140/25</w:t>
      </w:r>
      <w:r>
        <w:rPr>
          <w:color w:val="00000A"/>
          <w:lang w:val="en-US"/>
        </w:rPr>
        <w:t xml:space="preserve"> </w:t>
      </w:r>
      <w:r w:rsidR="00F67D8A">
        <w:rPr>
          <w:color w:val="00000A"/>
          <w:lang w:val="en-US"/>
        </w:rPr>
        <w:t>Grenke Leasing Ltd – Quarterly fee for the period 01/10/202</w:t>
      </w:r>
      <w:r w:rsidR="00ED0A28">
        <w:rPr>
          <w:color w:val="00000A"/>
          <w:lang w:val="en-US"/>
        </w:rPr>
        <w:t>5</w:t>
      </w:r>
      <w:r w:rsidR="00F67D8A">
        <w:rPr>
          <w:color w:val="00000A"/>
          <w:lang w:val="en-US"/>
        </w:rPr>
        <w:t xml:space="preserve"> to 31/12/202</w:t>
      </w:r>
      <w:r w:rsidR="00ED0A28">
        <w:rPr>
          <w:color w:val="00000A"/>
          <w:lang w:val="en-US"/>
        </w:rPr>
        <w:t>5</w:t>
      </w:r>
      <w:r w:rsidR="00F67D8A">
        <w:rPr>
          <w:color w:val="00000A"/>
          <w:lang w:val="en-US"/>
        </w:rPr>
        <w:t xml:space="preserve">. </w:t>
      </w:r>
      <w:r w:rsidR="00F67D8A">
        <w:rPr>
          <w:color w:val="00000A"/>
          <w:lang w:val="en-US"/>
        </w:rPr>
        <w:tab/>
        <w:t>Council moved payment of £270.00.</w:t>
      </w:r>
    </w:p>
    <w:p w14:paraId="53FBCD6D" w14:textId="77777777" w:rsidR="00F67D8A" w:rsidRDefault="00F67D8A" w:rsidP="00F67D8A">
      <w:pPr>
        <w:rPr>
          <w:color w:val="00000A"/>
          <w:lang w:val="en-US"/>
        </w:rPr>
      </w:pPr>
    </w:p>
    <w:p w14:paraId="2735E813" w14:textId="3F306805" w:rsidR="00F67D8A" w:rsidRDefault="00A84D21" w:rsidP="00A84D21">
      <w:pPr>
        <w:rPr>
          <w:color w:val="00000A"/>
          <w:lang w:val="en-US"/>
        </w:rPr>
      </w:pPr>
      <w:r w:rsidRPr="00A84D21">
        <w:rPr>
          <w:b/>
          <w:bCs/>
          <w:i/>
          <w:iCs/>
          <w:color w:val="00000A"/>
          <w:lang w:val="en-US"/>
        </w:rPr>
        <w:t>141/25</w:t>
      </w:r>
      <w:r>
        <w:rPr>
          <w:color w:val="00000A"/>
          <w:lang w:val="en-US"/>
        </w:rPr>
        <w:t xml:space="preserve"> </w:t>
      </w:r>
      <w:r w:rsidR="00F67D8A">
        <w:rPr>
          <w:color w:val="00000A"/>
          <w:lang w:val="en-US"/>
        </w:rPr>
        <w:t>Zurich Municipal Insurance – Annual Insurance Premium 1/12/2</w:t>
      </w:r>
      <w:r w:rsidR="004D48B2">
        <w:rPr>
          <w:color w:val="00000A"/>
          <w:lang w:val="en-US"/>
        </w:rPr>
        <w:t>5</w:t>
      </w:r>
      <w:r w:rsidR="00F67D8A">
        <w:rPr>
          <w:color w:val="00000A"/>
          <w:lang w:val="en-US"/>
        </w:rPr>
        <w:t xml:space="preserve"> to 30/11/2</w:t>
      </w:r>
      <w:r w:rsidR="004D48B2">
        <w:rPr>
          <w:color w:val="00000A"/>
          <w:lang w:val="en-US"/>
        </w:rPr>
        <w:t>6</w:t>
      </w:r>
      <w:r w:rsidR="00F67D8A">
        <w:rPr>
          <w:color w:val="00000A"/>
          <w:lang w:val="en-US"/>
        </w:rPr>
        <w:t>.</w:t>
      </w:r>
      <w:r w:rsidR="00F67D8A">
        <w:rPr>
          <w:color w:val="00000A"/>
          <w:lang w:val="en-US"/>
        </w:rPr>
        <w:tab/>
      </w:r>
    </w:p>
    <w:p w14:paraId="5A14EE4D" w14:textId="18D906B7" w:rsidR="00F67D8A" w:rsidRDefault="00625583" w:rsidP="00F67D8A">
      <w:pPr>
        <w:ind w:left="720"/>
        <w:rPr>
          <w:color w:val="00000A"/>
          <w:lang w:val="en-US"/>
        </w:rPr>
      </w:pPr>
      <w:r>
        <w:rPr>
          <w:color w:val="00000A"/>
          <w:lang w:val="en-US"/>
        </w:rPr>
        <w:t xml:space="preserve">The Clerk informed members that </w:t>
      </w:r>
      <w:r w:rsidR="00240058">
        <w:rPr>
          <w:color w:val="00000A"/>
          <w:lang w:val="en-US"/>
        </w:rPr>
        <w:t xml:space="preserve">the Brynmawr Town Council was no longer in </w:t>
      </w:r>
      <w:r w:rsidR="00D358B4">
        <w:rPr>
          <w:color w:val="00000A"/>
          <w:lang w:val="en-US"/>
        </w:rPr>
        <w:t xml:space="preserve">a </w:t>
      </w:r>
      <w:r w:rsidR="009B0285">
        <w:rPr>
          <w:color w:val="00000A"/>
          <w:lang w:val="en-US"/>
        </w:rPr>
        <w:t>long-term</w:t>
      </w:r>
      <w:r w:rsidR="00D358B4">
        <w:rPr>
          <w:color w:val="00000A"/>
          <w:lang w:val="en-US"/>
        </w:rPr>
        <w:t xml:space="preserve"> agreement with </w:t>
      </w:r>
      <w:r w:rsidR="00DD1359">
        <w:rPr>
          <w:color w:val="00000A"/>
          <w:lang w:val="en-US"/>
        </w:rPr>
        <w:t>Zurich Insurance</w:t>
      </w:r>
      <w:r w:rsidR="009B0285">
        <w:rPr>
          <w:color w:val="00000A"/>
          <w:lang w:val="en-US"/>
        </w:rPr>
        <w:t>.</w:t>
      </w:r>
    </w:p>
    <w:p w14:paraId="46D7F94D" w14:textId="77777777" w:rsidR="003F74A9" w:rsidRDefault="003F74A9" w:rsidP="00F67D8A">
      <w:pPr>
        <w:ind w:left="720"/>
        <w:rPr>
          <w:color w:val="00000A"/>
          <w:lang w:val="en-US"/>
        </w:rPr>
      </w:pPr>
    </w:p>
    <w:p w14:paraId="6E129359" w14:textId="2D752D3B" w:rsidR="003F74A9" w:rsidRPr="003F74A9" w:rsidRDefault="003F74A9" w:rsidP="003F74A9">
      <w:pPr>
        <w:ind w:left="720"/>
        <w:jc w:val="center"/>
        <w:rPr>
          <w:b/>
          <w:bCs/>
          <w:i/>
          <w:iCs/>
          <w:color w:val="00000A"/>
          <w:lang w:val="en-US"/>
        </w:rPr>
      </w:pPr>
      <w:r w:rsidRPr="003F74A9">
        <w:rPr>
          <w:b/>
          <w:bCs/>
          <w:i/>
          <w:iCs/>
          <w:color w:val="00000A"/>
          <w:lang w:val="en-US"/>
        </w:rPr>
        <w:lastRenderedPageBreak/>
        <w:t>-3-</w:t>
      </w:r>
    </w:p>
    <w:p w14:paraId="2BAD0CDD" w14:textId="77777777" w:rsidR="003F74A9" w:rsidRDefault="003F74A9" w:rsidP="00F67D8A">
      <w:pPr>
        <w:ind w:left="720"/>
        <w:rPr>
          <w:color w:val="00000A"/>
          <w:lang w:val="en-US"/>
        </w:rPr>
      </w:pPr>
    </w:p>
    <w:p w14:paraId="23B99B99" w14:textId="59ABB78A" w:rsidR="009B0285" w:rsidRDefault="00980C47" w:rsidP="00F67D8A">
      <w:pPr>
        <w:ind w:left="720"/>
        <w:rPr>
          <w:color w:val="00000A"/>
          <w:lang w:val="en-US"/>
        </w:rPr>
      </w:pPr>
      <w:r>
        <w:rPr>
          <w:color w:val="00000A"/>
          <w:lang w:val="en-US"/>
        </w:rPr>
        <w:t xml:space="preserve">The renewal </w:t>
      </w:r>
      <w:r w:rsidR="004C4316">
        <w:rPr>
          <w:color w:val="00000A"/>
          <w:lang w:val="en-US"/>
        </w:rPr>
        <w:t>premium for the year 25/26 is £2,899.81</w:t>
      </w:r>
      <w:r w:rsidR="00BA35B4">
        <w:rPr>
          <w:color w:val="00000A"/>
          <w:lang w:val="en-US"/>
        </w:rPr>
        <w:t xml:space="preserve">, accepting a </w:t>
      </w:r>
      <w:r w:rsidR="000B6E4D">
        <w:rPr>
          <w:color w:val="00000A"/>
          <w:lang w:val="en-US"/>
        </w:rPr>
        <w:t>long-</w:t>
      </w:r>
      <w:r w:rsidR="00F00CFD">
        <w:rPr>
          <w:color w:val="00000A"/>
          <w:lang w:val="en-US"/>
        </w:rPr>
        <w:t>term agreement</w:t>
      </w:r>
      <w:r w:rsidR="00BA35B4">
        <w:rPr>
          <w:color w:val="00000A"/>
          <w:lang w:val="en-US"/>
        </w:rPr>
        <w:t xml:space="preserve"> </w:t>
      </w:r>
      <w:r w:rsidR="0044084B">
        <w:rPr>
          <w:color w:val="00000A"/>
          <w:lang w:val="en-US"/>
        </w:rPr>
        <w:t xml:space="preserve">for three years will discount the policy by </w:t>
      </w:r>
      <w:r w:rsidR="00D45F7D">
        <w:rPr>
          <w:color w:val="00000A"/>
          <w:lang w:val="en-US"/>
        </w:rPr>
        <w:t>£277.77 making the renewal pre</w:t>
      </w:r>
      <w:r w:rsidR="006065CC">
        <w:rPr>
          <w:color w:val="00000A"/>
          <w:lang w:val="en-US"/>
        </w:rPr>
        <w:t>mium £2,622.04</w:t>
      </w:r>
      <w:r w:rsidR="003C2236">
        <w:rPr>
          <w:color w:val="00000A"/>
          <w:lang w:val="en-US"/>
        </w:rPr>
        <w:t>.</w:t>
      </w:r>
      <w:r w:rsidR="00C67A67">
        <w:rPr>
          <w:color w:val="00000A"/>
          <w:lang w:val="en-US"/>
        </w:rPr>
        <w:t xml:space="preserve">  </w:t>
      </w:r>
      <w:r w:rsidR="00506CFB">
        <w:rPr>
          <w:color w:val="00000A"/>
          <w:lang w:val="en-US"/>
        </w:rPr>
        <w:t xml:space="preserve">Council did not agree to </w:t>
      </w:r>
      <w:r w:rsidR="00952E08">
        <w:rPr>
          <w:color w:val="00000A"/>
          <w:lang w:val="en-US"/>
        </w:rPr>
        <w:t xml:space="preserve">accept a </w:t>
      </w:r>
      <w:r w:rsidR="00DA3FF0">
        <w:rPr>
          <w:color w:val="00000A"/>
          <w:lang w:val="en-US"/>
        </w:rPr>
        <w:t>long-term</w:t>
      </w:r>
      <w:r w:rsidR="00952E08">
        <w:rPr>
          <w:color w:val="00000A"/>
          <w:lang w:val="en-US"/>
        </w:rPr>
        <w:t xml:space="preserve"> agreement for three years.</w:t>
      </w:r>
    </w:p>
    <w:p w14:paraId="66286EBF" w14:textId="4EB79EA3" w:rsidR="00C67A67" w:rsidRDefault="00835D24" w:rsidP="00F67D8A">
      <w:pPr>
        <w:ind w:left="720"/>
        <w:rPr>
          <w:color w:val="00000A"/>
          <w:lang w:val="en-US"/>
        </w:rPr>
      </w:pPr>
      <w:r>
        <w:rPr>
          <w:color w:val="00000A"/>
          <w:lang w:val="en-US"/>
        </w:rPr>
        <w:t xml:space="preserve">A discussion took place regarding seeking other quotes for </w:t>
      </w:r>
      <w:r w:rsidR="00DA3FF0">
        <w:rPr>
          <w:color w:val="00000A"/>
          <w:lang w:val="en-US"/>
        </w:rPr>
        <w:t>the Town Council’s Annual I</w:t>
      </w:r>
      <w:r>
        <w:rPr>
          <w:color w:val="00000A"/>
          <w:lang w:val="en-US"/>
        </w:rPr>
        <w:t>nsurance</w:t>
      </w:r>
      <w:r w:rsidR="00320AAD">
        <w:rPr>
          <w:color w:val="00000A"/>
          <w:lang w:val="en-US"/>
        </w:rPr>
        <w:t>, Councillor Gardner said that he would contact Mr. Jeff Jones</w:t>
      </w:r>
      <w:r w:rsidR="003D2FC6">
        <w:rPr>
          <w:color w:val="00000A"/>
          <w:lang w:val="en-US"/>
        </w:rPr>
        <w:t xml:space="preserve">, Insurance </w:t>
      </w:r>
      <w:r w:rsidR="00E42635">
        <w:rPr>
          <w:color w:val="00000A"/>
          <w:lang w:val="en-US"/>
        </w:rPr>
        <w:t>Broker,</w:t>
      </w:r>
      <w:r w:rsidR="00320AAD">
        <w:rPr>
          <w:color w:val="00000A"/>
          <w:lang w:val="en-US"/>
        </w:rPr>
        <w:t xml:space="preserve"> </w:t>
      </w:r>
      <w:r w:rsidR="004314A8">
        <w:rPr>
          <w:color w:val="00000A"/>
          <w:lang w:val="en-US"/>
        </w:rPr>
        <w:t>for a quote.</w:t>
      </w:r>
    </w:p>
    <w:p w14:paraId="26C74540" w14:textId="1D336EAC" w:rsidR="009B0285" w:rsidRDefault="004314A8" w:rsidP="00F67D8A">
      <w:pPr>
        <w:ind w:left="720"/>
        <w:rPr>
          <w:color w:val="00000A"/>
          <w:lang w:val="en-US"/>
        </w:rPr>
      </w:pPr>
      <w:r>
        <w:rPr>
          <w:color w:val="00000A"/>
          <w:lang w:val="en-US"/>
        </w:rPr>
        <w:t xml:space="preserve">The Clerk informed the meeting that the payment </w:t>
      </w:r>
      <w:r w:rsidR="00E42635">
        <w:rPr>
          <w:color w:val="00000A"/>
          <w:lang w:val="en-US"/>
        </w:rPr>
        <w:t>needs to</w:t>
      </w:r>
      <w:r>
        <w:rPr>
          <w:color w:val="00000A"/>
          <w:lang w:val="en-US"/>
        </w:rPr>
        <w:t xml:space="preserve"> be paid as soon as possible </w:t>
      </w:r>
      <w:r w:rsidR="008B2814">
        <w:rPr>
          <w:color w:val="00000A"/>
          <w:lang w:val="en-US"/>
        </w:rPr>
        <w:t xml:space="preserve">and perhaps seeking quotes </w:t>
      </w:r>
      <w:r w:rsidR="008B150E">
        <w:rPr>
          <w:color w:val="00000A"/>
          <w:lang w:val="en-US"/>
        </w:rPr>
        <w:t xml:space="preserve">for Insurance </w:t>
      </w:r>
      <w:r w:rsidR="008B2814">
        <w:rPr>
          <w:color w:val="00000A"/>
          <w:lang w:val="en-US"/>
        </w:rPr>
        <w:t xml:space="preserve">should be </w:t>
      </w:r>
      <w:r w:rsidR="00464E5C">
        <w:rPr>
          <w:color w:val="00000A"/>
          <w:lang w:val="en-US"/>
        </w:rPr>
        <w:t xml:space="preserve">left until next year prior to the </w:t>
      </w:r>
      <w:r w:rsidR="009E3EB1">
        <w:rPr>
          <w:color w:val="00000A"/>
          <w:lang w:val="en-US"/>
        </w:rPr>
        <w:t>Annual Insurance Premium being received.</w:t>
      </w:r>
    </w:p>
    <w:p w14:paraId="7006F229" w14:textId="34171AEE" w:rsidR="00F67D8A" w:rsidRDefault="00F67D8A" w:rsidP="00F67D8A">
      <w:pPr>
        <w:ind w:firstLine="720"/>
        <w:rPr>
          <w:color w:val="00000A"/>
          <w:lang w:val="en-US"/>
        </w:rPr>
      </w:pPr>
      <w:r>
        <w:rPr>
          <w:color w:val="00000A"/>
          <w:lang w:val="en-US"/>
        </w:rPr>
        <w:t>Council moved payment of £28</w:t>
      </w:r>
      <w:r w:rsidR="004D48B2">
        <w:rPr>
          <w:color w:val="00000A"/>
          <w:lang w:val="en-US"/>
        </w:rPr>
        <w:t>99</w:t>
      </w:r>
      <w:r>
        <w:rPr>
          <w:color w:val="00000A"/>
          <w:lang w:val="en-US"/>
        </w:rPr>
        <w:t>.</w:t>
      </w:r>
      <w:r w:rsidR="004D48B2">
        <w:rPr>
          <w:color w:val="00000A"/>
          <w:lang w:val="en-US"/>
        </w:rPr>
        <w:t>81</w:t>
      </w:r>
      <w:r>
        <w:rPr>
          <w:color w:val="00000A"/>
          <w:lang w:val="en-US"/>
        </w:rPr>
        <w:t>.</w:t>
      </w:r>
    </w:p>
    <w:p w14:paraId="55850834" w14:textId="77777777" w:rsidR="00F67D8A" w:rsidRDefault="00F67D8A" w:rsidP="00F67D8A">
      <w:pPr>
        <w:ind w:firstLine="720"/>
        <w:rPr>
          <w:color w:val="00000A"/>
          <w:lang w:val="en-US"/>
        </w:rPr>
      </w:pPr>
    </w:p>
    <w:p w14:paraId="6B988FB9" w14:textId="2916B377" w:rsidR="00F67D8A" w:rsidRDefault="00BB0ECD" w:rsidP="00A84D21">
      <w:pPr>
        <w:rPr>
          <w:color w:val="00000A"/>
          <w:lang w:val="en-US"/>
        </w:rPr>
      </w:pPr>
      <w:r w:rsidRPr="00BB0ECD">
        <w:rPr>
          <w:b/>
          <w:bCs/>
          <w:i/>
          <w:iCs/>
          <w:color w:val="00000A"/>
          <w:lang w:val="en-US"/>
        </w:rPr>
        <w:t>142/25</w:t>
      </w:r>
      <w:r>
        <w:rPr>
          <w:color w:val="00000A"/>
          <w:lang w:val="en-US"/>
        </w:rPr>
        <w:t xml:space="preserve"> </w:t>
      </w:r>
      <w:r w:rsidR="00F67D8A">
        <w:rPr>
          <w:color w:val="00000A"/>
          <w:lang w:val="en-US"/>
        </w:rPr>
        <w:t xml:space="preserve">A. C. Janes &amp; Son – Cleaning of War Memorial in readiness for Armistice Day.  </w:t>
      </w:r>
      <w:r w:rsidR="00F67D8A">
        <w:rPr>
          <w:color w:val="00000A"/>
          <w:lang w:val="en-US"/>
        </w:rPr>
        <w:tab/>
        <w:t>Council moved payment of £1</w:t>
      </w:r>
      <w:r w:rsidR="00744D89">
        <w:rPr>
          <w:color w:val="00000A"/>
          <w:lang w:val="en-US"/>
        </w:rPr>
        <w:t>,</w:t>
      </w:r>
      <w:r w:rsidR="00F67D8A">
        <w:rPr>
          <w:color w:val="00000A"/>
          <w:lang w:val="en-US"/>
        </w:rPr>
        <w:t>6</w:t>
      </w:r>
      <w:r w:rsidR="00744D89">
        <w:rPr>
          <w:color w:val="00000A"/>
          <w:lang w:val="en-US"/>
        </w:rPr>
        <w:t>74</w:t>
      </w:r>
      <w:r w:rsidR="00F67D8A">
        <w:rPr>
          <w:color w:val="00000A"/>
          <w:lang w:val="en-US"/>
        </w:rPr>
        <w:t>.00.</w:t>
      </w:r>
    </w:p>
    <w:p w14:paraId="56CEAE6E" w14:textId="77777777" w:rsidR="00F67D8A" w:rsidRDefault="00F67D8A" w:rsidP="00F67D8A">
      <w:pPr>
        <w:rPr>
          <w:b/>
          <w:bCs/>
          <w:i/>
          <w:iCs/>
          <w:color w:val="00000A"/>
        </w:rPr>
      </w:pPr>
      <w:r>
        <w:rPr>
          <w:b/>
          <w:bCs/>
          <w:i/>
          <w:iCs/>
          <w:color w:val="00000A"/>
        </w:rPr>
        <w:tab/>
      </w:r>
    </w:p>
    <w:p w14:paraId="5206A679" w14:textId="50E744CC" w:rsidR="00F67D8A" w:rsidRDefault="00BB0ECD" w:rsidP="00F67D8A">
      <w:pPr>
        <w:rPr>
          <w:color w:val="00000A"/>
          <w:lang w:val="en-US"/>
        </w:rPr>
      </w:pPr>
      <w:r w:rsidRPr="00BB0ECD">
        <w:rPr>
          <w:b/>
          <w:bCs/>
          <w:i/>
          <w:iCs/>
          <w:color w:val="00000A"/>
          <w:lang w:val="en-US"/>
        </w:rPr>
        <w:t>143/25</w:t>
      </w:r>
      <w:r w:rsidR="00F67D8A">
        <w:rPr>
          <w:color w:val="00000A"/>
          <w:lang w:val="en-US"/>
        </w:rPr>
        <w:tab/>
        <w:t>Melrose IT Solutions – Broadband, Call Charges – October 2024.</w:t>
      </w:r>
    </w:p>
    <w:p w14:paraId="642D5B1A" w14:textId="1B5BE16F" w:rsidR="00F67D8A" w:rsidRDefault="00F67D8A" w:rsidP="00F67D8A">
      <w:pPr>
        <w:ind w:firstLine="720"/>
        <w:rPr>
          <w:color w:val="00000A"/>
          <w:lang w:val="en-US"/>
        </w:rPr>
      </w:pPr>
      <w:r>
        <w:rPr>
          <w:color w:val="00000A"/>
          <w:lang w:val="en-US"/>
        </w:rPr>
        <w:t xml:space="preserve">Council </w:t>
      </w:r>
      <w:r w:rsidR="0081742D">
        <w:rPr>
          <w:color w:val="00000A"/>
          <w:lang w:val="en-US"/>
        </w:rPr>
        <w:t xml:space="preserve">moved payment of </w:t>
      </w:r>
      <w:r>
        <w:rPr>
          <w:color w:val="00000A"/>
          <w:lang w:val="en-US"/>
        </w:rPr>
        <w:t>£6</w:t>
      </w:r>
      <w:r w:rsidR="009D1B7F">
        <w:rPr>
          <w:color w:val="00000A"/>
          <w:lang w:val="en-US"/>
        </w:rPr>
        <w:t>9.00</w:t>
      </w:r>
      <w:r>
        <w:rPr>
          <w:color w:val="00000A"/>
          <w:lang w:val="en-US"/>
        </w:rPr>
        <w:t>.</w:t>
      </w:r>
    </w:p>
    <w:p w14:paraId="5CA0F88E" w14:textId="77777777" w:rsidR="00F67D8A" w:rsidRDefault="00F67D8A" w:rsidP="009D1B7F">
      <w:pPr>
        <w:rPr>
          <w:color w:val="00000A"/>
          <w:lang w:val="en-US"/>
        </w:rPr>
      </w:pPr>
    </w:p>
    <w:p w14:paraId="266C5620" w14:textId="77777777" w:rsidR="00F67D8A" w:rsidRDefault="00F67D8A" w:rsidP="00F67D8A">
      <w:pPr>
        <w:ind w:firstLine="720"/>
        <w:rPr>
          <w:b/>
          <w:i/>
        </w:rPr>
      </w:pPr>
      <w:r>
        <w:rPr>
          <w:b/>
          <w:i/>
        </w:rPr>
        <w:t>Financial Correspondence.</w:t>
      </w:r>
    </w:p>
    <w:p w14:paraId="377C530C" w14:textId="77777777" w:rsidR="00163254" w:rsidRDefault="00163254" w:rsidP="00F67D8A">
      <w:pPr>
        <w:ind w:firstLine="720"/>
        <w:rPr>
          <w:b/>
          <w:i/>
        </w:rPr>
      </w:pPr>
    </w:p>
    <w:p w14:paraId="6C6E4BA4" w14:textId="77777777" w:rsidR="00BB0ECD" w:rsidRDefault="00BB0ECD" w:rsidP="00BB0ECD">
      <w:pPr>
        <w:rPr>
          <w:bCs/>
          <w:iCs/>
        </w:rPr>
      </w:pPr>
      <w:r w:rsidRPr="00BB0ECD">
        <w:rPr>
          <w:b/>
          <w:i/>
        </w:rPr>
        <w:t>144/25</w:t>
      </w:r>
      <w:r>
        <w:rPr>
          <w:bCs/>
          <w:iCs/>
        </w:rPr>
        <w:t xml:space="preserve"> </w:t>
      </w:r>
      <w:r w:rsidR="00E83B32">
        <w:rPr>
          <w:bCs/>
          <w:iCs/>
        </w:rPr>
        <w:t xml:space="preserve">Brynmawr Town Centre Partnership </w:t>
      </w:r>
      <w:r w:rsidR="00EB5605">
        <w:rPr>
          <w:bCs/>
          <w:iCs/>
        </w:rPr>
        <w:t xml:space="preserve">– Financial assistance towards the </w:t>
      </w:r>
    </w:p>
    <w:p w14:paraId="5FF53178" w14:textId="033BCB73" w:rsidR="00163254" w:rsidRDefault="00544827" w:rsidP="00BB0ECD">
      <w:pPr>
        <w:ind w:firstLine="720"/>
        <w:rPr>
          <w:bCs/>
          <w:iCs/>
        </w:rPr>
      </w:pPr>
      <w:r>
        <w:rPr>
          <w:bCs/>
          <w:iCs/>
        </w:rPr>
        <w:t>Christmas Light</w:t>
      </w:r>
      <w:r w:rsidR="00EB5605">
        <w:rPr>
          <w:bCs/>
          <w:iCs/>
        </w:rPr>
        <w:t xml:space="preserve"> </w:t>
      </w:r>
      <w:r w:rsidR="006A2EE1">
        <w:rPr>
          <w:bCs/>
          <w:iCs/>
        </w:rPr>
        <w:t>“Swit</w:t>
      </w:r>
      <w:r w:rsidR="00E85A23">
        <w:rPr>
          <w:bCs/>
          <w:iCs/>
        </w:rPr>
        <w:t xml:space="preserve">ch </w:t>
      </w:r>
      <w:r w:rsidR="004716CB">
        <w:rPr>
          <w:bCs/>
          <w:iCs/>
        </w:rPr>
        <w:t>On” 2025.</w:t>
      </w:r>
    </w:p>
    <w:p w14:paraId="47472ECE" w14:textId="444FFF4E" w:rsidR="004716CB" w:rsidRDefault="00927DE4" w:rsidP="004716CB">
      <w:pPr>
        <w:ind w:left="720"/>
        <w:rPr>
          <w:bCs/>
          <w:iCs/>
        </w:rPr>
      </w:pPr>
      <w:r>
        <w:rPr>
          <w:bCs/>
          <w:iCs/>
        </w:rPr>
        <w:t xml:space="preserve">The Clerk reminded Councillor Hodgins to forward a Statement of Accounts </w:t>
      </w:r>
      <w:r w:rsidR="001427FB">
        <w:rPr>
          <w:bCs/>
          <w:iCs/>
        </w:rPr>
        <w:t xml:space="preserve">so that the request for financial assistance towards the “Switch On” event can be discussed at the </w:t>
      </w:r>
      <w:r w:rsidR="00177293">
        <w:rPr>
          <w:bCs/>
          <w:iCs/>
        </w:rPr>
        <w:t xml:space="preserve">upcoming </w:t>
      </w:r>
      <w:r w:rsidR="008836D3">
        <w:rPr>
          <w:bCs/>
          <w:iCs/>
        </w:rPr>
        <w:t xml:space="preserve">Finance Meeting to take place on Wednesday, </w:t>
      </w:r>
      <w:r w:rsidR="00E568D8">
        <w:rPr>
          <w:bCs/>
          <w:iCs/>
        </w:rPr>
        <w:t>12 November.</w:t>
      </w:r>
    </w:p>
    <w:p w14:paraId="409E587A" w14:textId="77777777" w:rsidR="00F36C29" w:rsidRDefault="00F36C29" w:rsidP="004716CB">
      <w:pPr>
        <w:ind w:left="720"/>
        <w:rPr>
          <w:bCs/>
          <w:iCs/>
        </w:rPr>
      </w:pPr>
    </w:p>
    <w:p w14:paraId="5DD67E4B" w14:textId="6DAC1903" w:rsidR="00F36C29" w:rsidRDefault="00BB0ECD" w:rsidP="00BB0ECD">
      <w:pPr>
        <w:rPr>
          <w:bCs/>
          <w:iCs/>
        </w:rPr>
      </w:pPr>
      <w:r w:rsidRPr="00BB0ECD">
        <w:rPr>
          <w:b/>
          <w:i/>
        </w:rPr>
        <w:t>145/25</w:t>
      </w:r>
      <w:r>
        <w:rPr>
          <w:bCs/>
          <w:iCs/>
        </w:rPr>
        <w:t xml:space="preserve"> </w:t>
      </w:r>
      <w:r w:rsidR="004C2658">
        <w:rPr>
          <w:bCs/>
          <w:iCs/>
        </w:rPr>
        <w:t xml:space="preserve">Presentation for Mr. Ian Reynolds </w:t>
      </w:r>
      <w:r w:rsidR="00AC3DB2">
        <w:rPr>
          <w:bCs/>
          <w:iCs/>
        </w:rPr>
        <w:t>– Recognition for chari</w:t>
      </w:r>
      <w:r w:rsidR="008573DE">
        <w:rPr>
          <w:bCs/>
          <w:iCs/>
        </w:rPr>
        <w:t xml:space="preserve">table </w:t>
      </w:r>
      <w:r w:rsidR="00807819">
        <w:rPr>
          <w:bCs/>
          <w:iCs/>
        </w:rPr>
        <w:t>works.</w:t>
      </w:r>
    </w:p>
    <w:p w14:paraId="68F1A845" w14:textId="1699BF68" w:rsidR="00807819" w:rsidRDefault="003D169B" w:rsidP="004716CB">
      <w:pPr>
        <w:ind w:left="720"/>
        <w:rPr>
          <w:bCs/>
          <w:iCs/>
        </w:rPr>
      </w:pPr>
      <w:r>
        <w:rPr>
          <w:bCs/>
          <w:iCs/>
        </w:rPr>
        <w:t xml:space="preserve">A member said that </w:t>
      </w:r>
      <w:r w:rsidR="00714305">
        <w:rPr>
          <w:bCs/>
          <w:iCs/>
        </w:rPr>
        <w:t xml:space="preserve">the presentation </w:t>
      </w:r>
      <w:r w:rsidR="00144524">
        <w:rPr>
          <w:bCs/>
          <w:iCs/>
        </w:rPr>
        <w:t>will be ratified at</w:t>
      </w:r>
      <w:r w:rsidR="00147800">
        <w:rPr>
          <w:bCs/>
          <w:iCs/>
        </w:rPr>
        <w:t xml:space="preserve"> the Full Council Meeting, BGCBC tomorrow </w:t>
      </w:r>
      <w:r w:rsidR="000D2EB3">
        <w:rPr>
          <w:bCs/>
          <w:iCs/>
        </w:rPr>
        <w:t xml:space="preserve">and </w:t>
      </w:r>
      <w:r w:rsidR="00714305">
        <w:rPr>
          <w:bCs/>
          <w:iCs/>
        </w:rPr>
        <w:t>all information will be passed onto the Clerk.</w:t>
      </w:r>
    </w:p>
    <w:p w14:paraId="69B0A8DA" w14:textId="2C899967" w:rsidR="00714305" w:rsidRDefault="000A2A25" w:rsidP="004716CB">
      <w:pPr>
        <w:ind w:left="720"/>
        <w:rPr>
          <w:bCs/>
          <w:iCs/>
        </w:rPr>
      </w:pPr>
      <w:r>
        <w:rPr>
          <w:bCs/>
          <w:iCs/>
        </w:rPr>
        <w:t xml:space="preserve">It was agreed to use a local business to prepare a buffet </w:t>
      </w:r>
      <w:r w:rsidR="00613846">
        <w:rPr>
          <w:bCs/>
          <w:iCs/>
        </w:rPr>
        <w:t xml:space="preserve">and to purchase a plaque or trophy from </w:t>
      </w:r>
      <w:r w:rsidR="00015348">
        <w:rPr>
          <w:bCs/>
          <w:iCs/>
        </w:rPr>
        <w:t>Bills Trophies, Brynmawr.</w:t>
      </w:r>
    </w:p>
    <w:p w14:paraId="2F15B892" w14:textId="3EDCECA9" w:rsidR="000A50C1" w:rsidRDefault="000A50C1" w:rsidP="004716CB">
      <w:pPr>
        <w:ind w:left="720"/>
        <w:rPr>
          <w:bCs/>
          <w:iCs/>
        </w:rPr>
      </w:pPr>
      <w:r>
        <w:rPr>
          <w:bCs/>
          <w:iCs/>
        </w:rPr>
        <w:t xml:space="preserve">It was also agreed that a letter be sent to Mr. Darren Foote </w:t>
      </w:r>
      <w:r w:rsidR="0035089D">
        <w:rPr>
          <w:bCs/>
          <w:iCs/>
        </w:rPr>
        <w:t xml:space="preserve">congratulating him on </w:t>
      </w:r>
      <w:r w:rsidR="002F7A12">
        <w:rPr>
          <w:bCs/>
          <w:iCs/>
        </w:rPr>
        <w:t xml:space="preserve">his epic walk </w:t>
      </w:r>
      <w:r w:rsidR="005E5CB3">
        <w:rPr>
          <w:bCs/>
          <w:iCs/>
        </w:rPr>
        <w:t xml:space="preserve">from Mametz Wood, France back to Wales </w:t>
      </w:r>
      <w:r w:rsidR="002F7A12">
        <w:rPr>
          <w:bCs/>
          <w:iCs/>
        </w:rPr>
        <w:t xml:space="preserve">raising money for the </w:t>
      </w:r>
      <w:r w:rsidR="007E0D92">
        <w:rPr>
          <w:bCs/>
          <w:iCs/>
        </w:rPr>
        <w:t xml:space="preserve">limbless </w:t>
      </w:r>
      <w:r w:rsidR="00212420">
        <w:rPr>
          <w:bCs/>
          <w:iCs/>
        </w:rPr>
        <w:t>veteran’s</w:t>
      </w:r>
      <w:r w:rsidR="007E0D92">
        <w:rPr>
          <w:bCs/>
          <w:iCs/>
        </w:rPr>
        <w:t xml:space="preserve"> charity “Blesma”</w:t>
      </w:r>
      <w:r w:rsidR="00212420">
        <w:rPr>
          <w:bCs/>
          <w:iCs/>
        </w:rPr>
        <w:t>.</w:t>
      </w:r>
    </w:p>
    <w:p w14:paraId="3BCAFD81" w14:textId="77777777" w:rsidR="009F4DF0" w:rsidRDefault="009F4DF0" w:rsidP="004716CB">
      <w:pPr>
        <w:ind w:left="720"/>
        <w:rPr>
          <w:bCs/>
          <w:iCs/>
        </w:rPr>
      </w:pPr>
    </w:p>
    <w:p w14:paraId="4D047B03" w14:textId="3475DB27" w:rsidR="009F4DF0" w:rsidRDefault="00357FF3" w:rsidP="00357FF3">
      <w:pPr>
        <w:rPr>
          <w:bCs/>
          <w:iCs/>
        </w:rPr>
      </w:pPr>
      <w:r w:rsidRPr="00357FF3">
        <w:rPr>
          <w:b/>
          <w:i/>
        </w:rPr>
        <w:t>146/25</w:t>
      </w:r>
      <w:r>
        <w:rPr>
          <w:bCs/>
          <w:iCs/>
        </w:rPr>
        <w:t xml:space="preserve"> </w:t>
      </w:r>
      <w:r w:rsidR="006558D0">
        <w:rPr>
          <w:bCs/>
          <w:iCs/>
        </w:rPr>
        <w:t>Bulbs for flower tubs.</w:t>
      </w:r>
    </w:p>
    <w:p w14:paraId="13046462" w14:textId="6BEF75C8" w:rsidR="006558D0" w:rsidRDefault="006558D0" w:rsidP="004716CB">
      <w:pPr>
        <w:ind w:left="720"/>
        <w:rPr>
          <w:bCs/>
          <w:iCs/>
        </w:rPr>
      </w:pPr>
      <w:r>
        <w:rPr>
          <w:bCs/>
          <w:iCs/>
        </w:rPr>
        <w:t xml:space="preserve">It was agreed to plant </w:t>
      </w:r>
      <w:r w:rsidR="007F333F">
        <w:rPr>
          <w:bCs/>
          <w:iCs/>
        </w:rPr>
        <w:t xml:space="preserve">bulbs </w:t>
      </w:r>
      <w:r w:rsidR="00D422E4">
        <w:rPr>
          <w:bCs/>
          <w:iCs/>
        </w:rPr>
        <w:t>in readiness for the summer</w:t>
      </w:r>
      <w:r w:rsidR="009D369D">
        <w:rPr>
          <w:bCs/>
          <w:iCs/>
        </w:rPr>
        <w:t>.</w:t>
      </w:r>
    </w:p>
    <w:p w14:paraId="430F18E8" w14:textId="77777777" w:rsidR="00F00CFD" w:rsidRDefault="00F00CFD" w:rsidP="004716CB">
      <w:pPr>
        <w:ind w:left="720"/>
        <w:rPr>
          <w:bCs/>
          <w:iCs/>
        </w:rPr>
      </w:pPr>
    </w:p>
    <w:p w14:paraId="412CEBE2" w14:textId="395B9A08" w:rsidR="00F00CFD" w:rsidRDefault="00F7023A" w:rsidP="001435A8">
      <w:pPr>
        <w:rPr>
          <w:bCs/>
          <w:iCs/>
        </w:rPr>
      </w:pPr>
      <w:r w:rsidRPr="001435A8">
        <w:rPr>
          <w:b/>
          <w:i/>
        </w:rPr>
        <w:t>147</w:t>
      </w:r>
      <w:r w:rsidR="001435A8" w:rsidRPr="001435A8">
        <w:rPr>
          <w:b/>
          <w:i/>
        </w:rPr>
        <w:t>/25</w:t>
      </w:r>
      <w:r w:rsidR="001435A8">
        <w:rPr>
          <w:bCs/>
          <w:iCs/>
        </w:rPr>
        <w:t xml:space="preserve"> </w:t>
      </w:r>
      <w:r w:rsidR="00323C56">
        <w:rPr>
          <w:bCs/>
          <w:iCs/>
        </w:rPr>
        <w:t xml:space="preserve">Guildhall </w:t>
      </w:r>
      <w:r w:rsidR="000A5CA8">
        <w:rPr>
          <w:bCs/>
          <w:iCs/>
        </w:rPr>
        <w:t>A4 Account book 80-page paper cash col</w:t>
      </w:r>
      <w:r w:rsidR="00D0144B">
        <w:rPr>
          <w:bCs/>
          <w:iCs/>
        </w:rPr>
        <w:t>umn Accounting Ledger.</w:t>
      </w:r>
    </w:p>
    <w:p w14:paraId="6BD53295" w14:textId="43816CF5" w:rsidR="00D0144B" w:rsidRDefault="004245F5" w:rsidP="004716CB">
      <w:pPr>
        <w:ind w:left="720"/>
        <w:rPr>
          <w:bCs/>
          <w:iCs/>
        </w:rPr>
      </w:pPr>
      <w:r>
        <w:rPr>
          <w:bCs/>
          <w:iCs/>
        </w:rPr>
        <w:t xml:space="preserve">Council moved payment of </w:t>
      </w:r>
      <w:r w:rsidR="00FA4E53">
        <w:rPr>
          <w:bCs/>
          <w:iCs/>
        </w:rPr>
        <w:t>£32.</w:t>
      </w:r>
      <w:r w:rsidR="000602BD">
        <w:rPr>
          <w:bCs/>
          <w:iCs/>
        </w:rPr>
        <w:t>00.</w:t>
      </w:r>
    </w:p>
    <w:p w14:paraId="77785CB1" w14:textId="77777777" w:rsidR="000602BD" w:rsidRDefault="000602BD" w:rsidP="004716CB">
      <w:pPr>
        <w:ind w:left="720"/>
        <w:rPr>
          <w:bCs/>
          <w:iCs/>
        </w:rPr>
      </w:pPr>
    </w:p>
    <w:p w14:paraId="7DA53BA3" w14:textId="77777777" w:rsidR="00F67D8A" w:rsidRDefault="00F67D8A" w:rsidP="00F67D8A">
      <w:pPr>
        <w:overflowPunct w:val="0"/>
        <w:ind w:firstLine="720"/>
        <w:rPr>
          <w:b/>
          <w:bCs/>
          <w:i/>
          <w:iCs/>
        </w:rPr>
      </w:pPr>
      <w:r>
        <w:rPr>
          <w:b/>
          <w:bCs/>
          <w:i/>
          <w:iCs/>
        </w:rPr>
        <w:t>Correspondence.</w:t>
      </w:r>
    </w:p>
    <w:p w14:paraId="46EDE45C" w14:textId="77777777" w:rsidR="00F67D8A" w:rsidRDefault="00F67D8A" w:rsidP="00F67D8A">
      <w:pPr>
        <w:ind w:firstLine="705"/>
        <w:rPr>
          <w:b/>
          <w:bCs/>
          <w:i/>
          <w:iCs/>
        </w:rPr>
      </w:pPr>
    </w:p>
    <w:p w14:paraId="0A75AA78" w14:textId="647EDDFE" w:rsidR="006723BC" w:rsidRPr="006723BC" w:rsidRDefault="001435A8" w:rsidP="001435A8">
      <w:pPr>
        <w:suppressAutoHyphens w:val="0"/>
        <w:spacing w:after="160" w:line="259" w:lineRule="auto"/>
        <w:contextualSpacing/>
        <w:rPr>
          <w:kern w:val="2"/>
          <w:lang w:eastAsia="en-US"/>
          <w14:ligatures w14:val="standardContextual"/>
        </w:rPr>
      </w:pPr>
      <w:r w:rsidRPr="001435A8">
        <w:rPr>
          <w:b/>
          <w:bCs/>
          <w:i/>
          <w:iCs/>
          <w:kern w:val="2"/>
          <w:lang w:eastAsia="en-US"/>
          <w14:ligatures w14:val="standardContextual"/>
        </w:rPr>
        <w:t>148/25</w:t>
      </w:r>
      <w:r>
        <w:rPr>
          <w:kern w:val="2"/>
          <w:lang w:eastAsia="en-US"/>
          <w14:ligatures w14:val="standardContextual"/>
        </w:rPr>
        <w:t xml:space="preserve"> </w:t>
      </w:r>
      <w:r w:rsidR="006723BC" w:rsidRPr="006723BC">
        <w:rPr>
          <w:kern w:val="2"/>
          <w:lang w:eastAsia="en-US"/>
          <w14:ligatures w14:val="standardContextual"/>
        </w:rPr>
        <w:t>Correspondence received for discussion from Councillor Mrs. Sharon Morgan:</w:t>
      </w:r>
    </w:p>
    <w:p w14:paraId="5F19848D" w14:textId="77777777" w:rsidR="006723BC" w:rsidRPr="006723BC" w:rsidRDefault="006723BC" w:rsidP="006723BC">
      <w:pPr>
        <w:numPr>
          <w:ilvl w:val="0"/>
          <w:numId w:val="1"/>
        </w:numPr>
        <w:suppressAutoHyphens w:val="0"/>
        <w:spacing w:after="160" w:line="259" w:lineRule="auto"/>
        <w:contextualSpacing/>
        <w:rPr>
          <w:kern w:val="2"/>
          <w:lang w:eastAsia="en-US"/>
          <w14:ligatures w14:val="standardContextual"/>
        </w:rPr>
      </w:pPr>
      <w:r w:rsidRPr="006723BC">
        <w:rPr>
          <w:kern w:val="2"/>
          <w:lang w:eastAsia="en-US"/>
          <w14:ligatures w14:val="standardContextual"/>
        </w:rPr>
        <w:t>Murals suggested to be erected around the skateboard park, Brynmawr Welfare.</w:t>
      </w:r>
    </w:p>
    <w:p w14:paraId="70FEEF95" w14:textId="77777777" w:rsidR="006723BC" w:rsidRPr="006723BC" w:rsidRDefault="006723BC" w:rsidP="006723BC">
      <w:pPr>
        <w:numPr>
          <w:ilvl w:val="0"/>
          <w:numId w:val="1"/>
        </w:numPr>
        <w:suppressAutoHyphens w:val="0"/>
        <w:spacing w:after="160" w:line="259" w:lineRule="auto"/>
        <w:contextualSpacing/>
        <w:rPr>
          <w:kern w:val="2"/>
          <w:lang w:eastAsia="en-US"/>
          <w14:ligatures w14:val="standardContextual"/>
        </w:rPr>
      </w:pPr>
      <w:r w:rsidRPr="006723BC">
        <w:rPr>
          <w:kern w:val="2"/>
          <w:lang w:eastAsia="en-US"/>
          <w14:ligatures w14:val="standardContextual"/>
        </w:rPr>
        <w:t>Organising a team to revamp the roundabout by Asda’s sponsored by Borough Councillors.</w:t>
      </w:r>
    </w:p>
    <w:p w14:paraId="6DAF112C" w14:textId="77777777" w:rsidR="003F74A9" w:rsidRDefault="003F74A9" w:rsidP="0028170A">
      <w:pPr>
        <w:suppressAutoHyphens w:val="0"/>
        <w:spacing w:after="160" w:line="259" w:lineRule="auto"/>
        <w:ind w:left="1440"/>
        <w:contextualSpacing/>
        <w:rPr>
          <w:kern w:val="2"/>
          <w:lang w:eastAsia="en-US"/>
          <w14:ligatures w14:val="standardContextual"/>
        </w:rPr>
      </w:pPr>
    </w:p>
    <w:p w14:paraId="7E7BA7F4" w14:textId="3AAEB5F2" w:rsidR="0028170A" w:rsidRPr="0028170A" w:rsidRDefault="0028170A" w:rsidP="0028170A">
      <w:pPr>
        <w:suppressAutoHyphens w:val="0"/>
        <w:spacing w:after="160" w:line="259" w:lineRule="auto"/>
        <w:ind w:left="1440"/>
        <w:contextualSpacing/>
        <w:jc w:val="center"/>
        <w:rPr>
          <w:b/>
          <w:bCs/>
          <w:i/>
          <w:iCs/>
          <w:kern w:val="2"/>
          <w:lang w:eastAsia="en-US"/>
          <w14:ligatures w14:val="standardContextual"/>
        </w:rPr>
      </w:pPr>
      <w:r w:rsidRPr="0028170A">
        <w:rPr>
          <w:b/>
          <w:bCs/>
          <w:i/>
          <w:iCs/>
          <w:kern w:val="2"/>
          <w:lang w:eastAsia="en-US"/>
          <w14:ligatures w14:val="standardContextual"/>
        </w:rPr>
        <w:t>-4-</w:t>
      </w:r>
    </w:p>
    <w:p w14:paraId="084ED20C" w14:textId="77777777" w:rsidR="0028170A" w:rsidRDefault="0028170A" w:rsidP="0028170A">
      <w:pPr>
        <w:suppressAutoHyphens w:val="0"/>
        <w:spacing w:after="160" w:line="259" w:lineRule="auto"/>
        <w:ind w:left="1440"/>
        <w:contextualSpacing/>
        <w:rPr>
          <w:kern w:val="2"/>
          <w:lang w:eastAsia="en-US"/>
          <w14:ligatures w14:val="standardContextual"/>
        </w:rPr>
      </w:pPr>
    </w:p>
    <w:p w14:paraId="7F3A2993" w14:textId="7032B6F3" w:rsidR="006723BC" w:rsidRPr="0028170A" w:rsidRDefault="006723BC" w:rsidP="0028170A">
      <w:pPr>
        <w:numPr>
          <w:ilvl w:val="0"/>
          <w:numId w:val="1"/>
        </w:numPr>
        <w:suppressAutoHyphens w:val="0"/>
        <w:spacing w:after="160" w:line="259" w:lineRule="auto"/>
        <w:contextualSpacing/>
        <w:rPr>
          <w:kern w:val="2"/>
          <w:lang w:eastAsia="en-US"/>
          <w14:ligatures w14:val="standardContextual"/>
        </w:rPr>
      </w:pPr>
      <w:r w:rsidRPr="0028170A">
        <w:rPr>
          <w:kern w:val="2"/>
          <w:lang w:eastAsia="en-US"/>
          <w14:ligatures w14:val="standardContextual"/>
        </w:rPr>
        <w:t>To discuss properties owned by the Housing Authorities in Beaufort Street.</w:t>
      </w:r>
    </w:p>
    <w:p w14:paraId="7D132DEC" w14:textId="1DA46C7C" w:rsidR="007B69E8" w:rsidRDefault="00492AE1" w:rsidP="00AC1FAD">
      <w:pPr>
        <w:suppressAutoHyphens w:val="0"/>
        <w:spacing w:after="160" w:line="259" w:lineRule="auto"/>
        <w:ind w:left="720"/>
        <w:contextualSpacing/>
        <w:rPr>
          <w:kern w:val="2"/>
          <w:lang w:eastAsia="en-US"/>
          <w14:ligatures w14:val="standardContextual"/>
        </w:rPr>
      </w:pPr>
      <w:r>
        <w:rPr>
          <w:kern w:val="2"/>
          <w:lang w:eastAsia="en-US"/>
          <w14:ligatures w14:val="standardContextual"/>
        </w:rPr>
        <w:t xml:space="preserve">A member </w:t>
      </w:r>
      <w:r w:rsidR="00A631C6">
        <w:rPr>
          <w:kern w:val="2"/>
          <w:lang w:eastAsia="en-US"/>
          <w14:ligatures w14:val="standardContextual"/>
        </w:rPr>
        <w:t>asked</w:t>
      </w:r>
      <w:r w:rsidR="00C62EAB">
        <w:rPr>
          <w:kern w:val="2"/>
          <w:lang w:eastAsia="en-US"/>
          <w14:ligatures w14:val="standardContextual"/>
        </w:rPr>
        <w:t xml:space="preserve"> </w:t>
      </w:r>
      <w:r w:rsidR="00B75857">
        <w:rPr>
          <w:kern w:val="2"/>
          <w:lang w:eastAsia="en-US"/>
          <w14:ligatures w14:val="standardContextual"/>
        </w:rPr>
        <w:t xml:space="preserve">would </w:t>
      </w:r>
      <w:r w:rsidR="00C62EAB">
        <w:rPr>
          <w:kern w:val="2"/>
          <w:lang w:eastAsia="en-US"/>
          <w14:ligatures w14:val="standardContextual"/>
        </w:rPr>
        <w:t xml:space="preserve">the murals around the skateboard </w:t>
      </w:r>
      <w:r w:rsidR="00B75857">
        <w:rPr>
          <w:kern w:val="2"/>
          <w:lang w:eastAsia="en-US"/>
          <w14:ligatures w14:val="standardContextual"/>
        </w:rPr>
        <w:t xml:space="preserve">area </w:t>
      </w:r>
      <w:r w:rsidR="00544827">
        <w:rPr>
          <w:kern w:val="2"/>
          <w:lang w:eastAsia="en-US"/>
          <w14:ligatures w14:val="standardContextual"/>
        </w:rPr>
        <w:t>at Brynmawr</w:t>
      </w:r>
      <w:r w:rsidR="00B75857">
        <w:rPr>
          <w:kern w:val="2"/>
          <w:lang w:eastAsia="en-US"/>
          <w14:ligatures w14:val="standardContextual"/>
        </w:rPr>
        <w:t xml:space="preserve"> Welfare Park </w:t>
      </w:r>
      <w:r w:rsidR="001C45EB">
        <w:rPr>
          <w:kern w:val="2"/>
          <w:lang w:eastAsia="en-US"/>
          <w14:ligatures w14:val="standardContextual"/>
        </w:rPr>
        <w:t xml:space="preserve">need </w:t>
      </w:r>
      <w:r w:rsidR="00B6632B">
        <w:rPr>
          <w:kern w:val="2"/>
          <w:lang w:eastAsia="en-US"/>
          <w14:ligatures w14:val="standardContextual"/>
        </w:rPr>
        <w:t xml:space="preserve">to be </w:t>
      </w:r>
      <w:r w:rsidR="00A26C90">
        <w:rPr>
          <w:kern w:val="2"/>
          <w:lang w:eastAsia="en-US"/>
          <w14:ligatures w14:val="standardContextual"/>
        </w:rPr>
        <w:t xml:space="preserve">maintained and what will happen to them </w:t>
      </w:r>
      <w:r w:rsidR="00050F2B">
        <w:rPr>
          <w:kern w:val="2"/>
          <w:lang w:eastAsia="en-US"/>
          <w14:ligatures w14:val="standardContextual"/>
        </w:rPr>
        <w:t>if</w:t>
      </w:r>
      <w:r w:rsidR="00A26C90">
        <w:rPr>
          <w:kern w:val="2"/>
          <w:lang w:eastAsia="en-US"/>
          <w14:ligatures w14:val="standardContextual"/>
        </w:rPr>
        <w:t xml:space="preserve"> </w:t>
      </w:r>
      <w:r w:rsidR="00050F2B">
        <w:rPr>
          <w:kern w:val="2"/>
          <w:lang w:eastAsia="en-US"/>
          <w14:ligatures w14:val="standardContextual"/>
        </w:rPr>
        <w:t xml:space="preserve">the boards </w:t>
      </w:r>
      <w:r w:rsidR="00A26C90">
        <w:rPr>
          <w:kern w:val="2"/>
          <w:lang w:eastAsia="en-US"/>
          <w14:ligatures w14:val="standardContextual"/>
        </w:rPr>
        <w:t xml:space="preserve">become </w:t>
      </w:r>
      <w:r w:rsidR="00050F2B">
        <w:rPr>
          <w:kern w:val="2"/>
          <w:lang w:eastAsia="en-US"/>
          <w14:ligatures w14:val="standardContextual"/>
        </w:rPr>
        <w:t>dilapidated</w:t>
      </w:r>
      <w:r w:rsidR="00544827">
        <w:rPr>
          <w:kern w:val="2"/>
          <w:lang w:eastAsia="en-US"/>
          <w14:ligatures w14:val="standardContextual"/>
        </w:rPr>
        <w:t>.  I</w:t>
      </w:r>
      <w:r w:rsidR="00D647FB">
        <w:rPr>
          <w:kern w:val="2"/>
          <w:lang w:eastAsia="en-US"/>
          <w14:ligatures w14:val="standardContextual"/>
        </w:rPr>
        <w:t>n her opinion,</w:t>
      </w:r>
      <w:r w:rsidR="006E399C">
        <w:rPr>
          <w:kern w:val="2"/>
          <w:lang w:eastAsia="en-US"/>
          <w14:ligatures w14:val="standardContextual"/>
        </w:rPr>
        <w:t xml:space="preserve"> they </w:t>
      </w:r>
      <w:r w:rsidR="001E7542">
        <w:rPr>
          <w:kern w:val="2"/>
          <w:lang w:eastAsia="en-US"/>
          <w14:ligatures w14:val="standardContextual"/>
        </w:rPr>
        <w:t>will n</w:t>
      </w:r>
      <w:r w:rsidR="006E399C">
        <w:rPr>
          <w:kern w:val="2"/>
          <w:lang w:eastAsia="en-US"/>
          <w14:ligatures w14:val="standardContextual"/>
        </w:rPr>
        <w:t xml:space="preserve">ot </w:t>
      </w:r>
      <w:r w:rsidR="001E7542">
        <w:rPr>
          <w:kern w:val="2"/>
          <w:lang w:eastAsia="en-US"/>
          <w14:ligatures w14:val="standardContextual"/>
        </w:rPr>
        <w:t xml:space="preserve">be </w:t>
      </w:r>
      <w:r w:rsidR="006E399C">
        <w:rPr>
          <w:kern w:val="2"/>
          <w:lang w:eastAsia="en-US"/>
          <w14:ligatures w14:val="standardContextual"/>
        </w:rPr>
        <w:t>necessary</w:t>
      </w:r>
      <w:r w:rsidR="001E7542">
        <w:rPr>
          <w:kern w:val="2"/>
          <w:lang w:eastAsia="en-US"/>
          <w14:ligatures w14:val="standardContextual"/>
        </w:rPr>
        <w:t>.</w:t>
      </w:r>
    </w:p>
    <w:p w14:paraId="732B41E4" w14:textId="47E29648" w:rsidR="00011248" w:rsidRDefault="00097C16" w:rsidP="00767956">
      <w:pPr>
        <w:suppressAutoHyphens w:val="0"/>
        <w:spacing w:after="160" w:line="259" w:lineRule="auto"/>
        <w:ind w:left="720"/>
        <w:contextualSpacing/>
        <w:rPr>
          <w:kern w:val="2"/>
          <w:lang w:eastAsia="en-US"/>
          <w14:ligatures w14:val="standardContextual"/>
        </w:rPr>
      </w:pPr>
      <w:r>
        <w:rPr>
          <w:kern w:val="2"/>
          <w:lang w:eastAsia="en-US"/>
          <w14:ligatures w14:val="standardContextual"/>
        </w:rPr>
        <w:t xml:space="preserve">A member said that the </w:t>
      </w:r>
      <w:r w:rsidR="001E7542">
        <w:rPr>
          <w:kern w:val="2"/>
          <w:lang w:eastAsia="en-US"/>
          <w14:ligatures w14:val="standardContextual"/>
        </w:rPr>
        <w:t xml:space="preserve">murals will brighten up </w:t>
      </w:r>
      <w:r w:rsidR="00F410B4">
        <w:rPr>
          <w:kern w:val="2"/>
          <w:lang w:eastAsia="en-US"/>
          <w14:ligatures w14:val="standardContextual"/>
        </w:rPr>
        <w:t xml:space="preserve">the area and cover up the </w:t>
      </w:r>
      <w:r w:rsidR="00573A32">
        <w:rPr>
          <w:kern w:val="2"/>
          <w:lang w:eastAsia="en-US"/>
          <w14:ligatures w14:val="standardContextual"/>
        </w:rPr>
        <w:t>det</w:t>
      </w:r>
      <w:r w:rsidR="00F11D19">
        <w:rPr>
          <w:kern w:val="2"/>
          <w:lang w:eastAsia="en-US"/>
          <w14:ligatures w14:val="standardContextual"/>
        </w:rPr>
        <w:t xml:space="preserve">eriorating wall </w:t>
      </w:r>
      <w:r w:rsidR="00011248">
        <w:rPr>
          <w:kern w:val="2"/>
          <w:lang w:eastAsia="en-US"/>
          <w14:ligatures w14:val="standardContextual"/>
        </w:rPr>
        <w:t>on the Park View side.</w:t>
      </w:r>
      <w:r w:rsidR="00767956">
        <w:rPr>
          <w:kern w:val="2"/>
          <w:lang w:eastAsia="en-US"/>
          <w14:ligatures w14:val="standardContextual"/>
        </w:rPr>
        <w:t xml:space="preserve">  </w:t>
      </w:r>
    </w:p>
    <w:p w14:paraId="59044C13" w14:textId="6363B662" w:rsidR="00C11024" w:rsidRDefault="007D207C" w:rsidP="00767956">
      <w:pPr>
        <w:suppressAutoHyphens w:val="0"/>
        <w:spacing w:after="160" w:line="259" w:lineRule="auto"/>
        <w:ind w:left="720"/>
        <w:contextualSpacing/>
        <w:rPr>
          <w:kern w:val="2"/>
          <w:lang w:eastAsia="en-US"/>
          <w14:ligatures w14:val="standardContextual"/>
        </w:rPr>
      </w:pPr>
      <w:r>
        <w:rPr>
          <w:kern w:val="2"/>
          <w:lang w:eastAsia="en-US"/>
          <w14:ligatures w14:val="standardContextual"/>
        </w:rPr>
        <w:t xml:space="preserve">The member said if the boards become dilapidated </w:t>
      </w:r>
      <w:r w:rsidR="0058443F">
        <w:rPr>
          <w:kern w:val="2"/>
          <w:lang w:eastAsia="en-US"/>
          <w14:ligatures w14:val="standardContextual"/>
        </w:rPr>
        <w:t>the relevant people will be contacted to remove them.</w:t>
      </w:r>
    </w:p>
    <w:p w14:paraId="2A275E8A" w14:textId="5BED6E5F" w:rsidR="00822179" w:rsidRDefault="00AA21AB" w:rsidP="00112415">
      <w:pPr>
        <w:suppressAutoHyphens w:val="0"/>
        <w:spacing w:after="160" w:line="259" w:lineRule="auto"/>
        <w:ind w:left="720"/>
        <w:contextualSpacing/>
        <w:rPr>
          <w:kern w:val="2"/>
          <w:lang w:eastAsia="en-US"/>
          <w14:ligatures w14:val="standardContextual"/>
        </w:rPr>
      </w:pPr>
      <w:r>
        <w:rPr>
          <w:kern w:val="2"/>
          <w:lang w:eastAsia="en-US"/>
          <w14:ligatures w14:val="standardContextual"/>
        </w:rPr>
        <w:t xml:space="preserve">Engaging with Youth Services would be beneficial </w:t>
      </w:r>
      <w:r w:rsidR="00616DC8">
        <w:rPr>
          <w:kern w:val="2"/>
          <w:lang w:eastAsia="en-US"/>
          <w14:ligatures w14:val="standardContextual"/>
        </w:rPr>
        <w:t xml:space="preserve">as they could get local children involved </w:t>
      </w:r>
      <w:r w:rsidR="00FC4CB1">
        <w:rPr>
          <w:kern w:val="2"/>
          <w:lang w:eastAsia="en-US"/>
          <w14:ligatures w14:val="standardContextual"/>
        </w:rPr>
        <w:t xml:space="preserve">to perhaps paint the mural boards or </w:t>
      </w:r>
      <w:r w:rsidR="00156EB1">
        <w:rPr>
          <w:kern w:val="2"/>
          <w:lang w:eastAsia="en-US"/>
          <w14:ligatures w14:val="standardContextual"/>
        </w:rPr>
        <w:t>incorporate</w:t>
      </w:r>
      <w:r w:rsidR="00822179">
        <w:rPr>
          <w:kern w:val="2"/>
          <w:lang w:eastAsia="en-US"/>
          <w14:ligatures w14:val="standardContextual"/>
        </w:rPr>
        <w:t xml:space="preserve"> into</w:t>
      </w:r>
      <w:r w:rsidR="00156EB1">
        <w:rPr>
          <w:kern w:val="2"/>
          <w:lang w:eastAsia="en-US"/>
          <w14:ligatures w14:val="standardContextual"/>
        </w:rPr>
        <w:t xml:space="preserve"> the designs</w:t>
      </w:r>
      <w:r w:rsidR="00112415">
        <w:rPr>
          <w:kern w:val="2"/>
          <w:lang w:eastAsia="en-US"/>
          <w14:ligatures w14:val="standardContextual"/>
        </w:rPr>
        <w:t xml:space="preserve"> and then they would feel like they have ownership of the boards</w:t>
      </w:r>
      <w:r w:rsidR="003F124F">
        <w:rPr>
          <w:kern w:val="2"/>
          <w:lang w:eastAsia="en-US"/>
          <w14:ligatures w14:val="standardContextual"/>
        </w:rPr>
        <w:t>.</w:t>
      </w:r>
    </w:p>
    <w:p w14:paraId="4459D3E6" w14:textId="1EB8B971" w:rsidR="005E1421" w:rsidRDefault="005E1421" w:rsidP="00112415">
      <w:pPr>
        <w:suppressAutoHyphens w:val="0"/>
        <w:spacing w:after="160" w:line="259" w:lineRule="auto"/>
        <w:ind w:left="720"/>
        <w:contextualSpacing/>
        <w:rPr>
          <w:kern w:val="2"/>
          <w:lang w:eastAsia="en-US"/>
          <w14:ligatures w14:val="standardContextual"/>
        </w:rPr>
      </w:pPr>
      <w:r>
        <w:rPr>
          <w:kern w:val="2"/>
          <w:lang w:eastAsia="en-US"/>
          <w14:ligatures w14:val="standardContextual"/>
        </w:rPr>
        <w:t xml:space="preserve">A member said </w:t>
      </w:r>
      <w:r w:rsidR="007D4580">
        <w:rPr>
          <w:kern w:val="2"/>
          <w:lang w:eastAsia="en-US"/>
          <w14:ligatures w14:val="standardContextual"/>
        </w:rPr>
        <w:t xml:space="preserve">to </w:t>
      </w:r>
      <w:r w:rsidR="0056386B">
        <w:rPr>
          <w:kern w:val="2"/>
          <w:lang w:eastAsia="en-US"/>
          <w14:ligatures w14:val="standardContextual"/>
        </w:rPr>
        <w:t>get the local schools involved.</w:t>
      </w:r>
    </w:p>
    <w:p w14:paraId="339CD97B" w14:textId="13033104" w:rsidR="00CE4A8F" w:rsidRDefault="00BE704F" w:rsidP="00CE4A8F">
      <w:pPr>
        <w:suppressAutoHyphens w:val="0"/>
        <w:spacing w:after="160" w:line="259" w:lineRule="auto"/>
        <w:ind w:left="720"/>
        <w:contextualSpacing/>
        <w:rPr>
          <w:kern w:val="2"/>
          <w:lang w:eastAsia="en-US"/>
          <w14:ligatures w14:val="standardContextual"/>
        </w:rPr>
      </w:pPr>
      <w:r>
        <w:rPr>
          <w:kern w:val="2"/>
          <w:lang w:eastAsia="en-US"/>
          <w14:ligatures w14:val="standardContextual"/>
        </w:rPr>
        <w:t xml:space="preserve">A member informed the meeting that Councillor Gardner and the late Mr. Terry Hughes put in a lot </w:t>
      </w:r>
      <w:r w:rsidR="00544827">
        <w:rPr>
          <w:kern w:val="2"/>
          <w:lang w:eastAsia="en-US"/>
          <w14:ligatures w14:val="standardContextual"/>
        </w:rPr>
        <w:t xml:space="preserve">of their time and effort </w:t>
      </w:r>
      <w:r w:rsidR="006464B2">
        <w:rPr>
          <w:kern w:val="2"/>
          <w:lang w:eastAsia="en-US"/>
          <w14:ligatures w14:val="standardContextual"/>
        </w:rPr>
        <w:t xml:space="preserve">into </w:t>
      </w:r>
      <w:r w:rsidR="00E51346">
        <w:rPr>
          <w:kern w:val="2"/>
          <w:lang w:eastAsia="en-US"/>
          <w14:ligatures w14:val="standardContextual"/>
        </w:rPr>
        <w:t xml:space="preserve">seeking funding for a Skate Park </w:t>
      </w:r>
      <w:r w:rsidR="00B0324F">
        <w:rPr>
          <w:kern w:val="2"/>
          <w:lang w:eastAsia="en-US"/>
          <w14:ligatures w14:val="standardContextual"/>
        </w:rPr>
        <w:t xml:space="preserve">at Brynmawr Welfare </w:t>
      </w:r>
      <w:r w:rsidR="00316B42">
        <w:rPr>
          <w:kern w:val="2"/>
          <w:lang w:eastAsia="en-US"/>
          <w14:ligatures w14:val="standardContextual"/>
        </w:rPr>
        <w:t>Park,</w:t>
      </w:r>
      <w:r w:rsidR="00B0324F">
        <w:rPr>
          <w:kern w:val="2"/>
          <w:lang w:eastAsia="en-US"/>
          <w14:ligatures w14:val="standardContextual"/>
        </w:rPr>
        <w:t xml:space="preserve"> but</w:t>
      </w:r>
      <w:r w:rsidR="00C306B0">
        <w:rPr>
          <w:kern w:val="2"/>
          <w:lang w:eastAsia="en-US"/>
          <w14:ligatures w14:val="standardContextual"/>
        </w:rPr>
        <w:t xml:space="preserve"> it did not materialise.</w:t>
      </w:r>
      <w:r w:rsidR="00316B42">
        <w:rPr>
          <w:kern w:val="2"/>
          <w:lang w:eastAsia="en-US"/>
          <w14:ligatures w14:val="standardContextual"/>
        </w:rPr>
        <w:t xml:space="preserve">  Perhaps that could be </w:t>
      </w:r>
      <w:r w:rsidR="00CE4A8F">
        <w:rPr>
          <w:kern w:val="2"/>
          <w:lang w:eastAsia="en-US"/>
          <w14:ligatures w14:val="standardContextual"/>
        </w:rPr>
        <w:t>relooked at.</w:t>
      </w:r>
    </w:p>
    <w:p w14:paraId="1A7C5FAB" w14:textId="441FA490" w:rsidR="00CE4A8F" w:rsidRDefault="00CE4A8F" w:rsidP="00CE4A8F">
      <w:pPr>
        <w:suppressAutoHyphens w:val="0"/>
        <w:spacing w:after="160" w:line="259" w:lineRule="auto"/>
        <w:ind w:left="720"/>
        <w:contextualSpacing/>
        <w:rPr>
          <w:kern w:val="2"/>
          <w:lang w:eastAsia="en-US"/>
          <w14:ligatures w14:val="standardContextual"/>
        </w:rPr>
      </w:pPr>
      <w:r>
        <w:rPr>
          <w:kern w:val="2"/>
          <w:lang w:eastAsia="en-US"/>
          <w14:ligatures w14:val="standardContextual"/>
        </w:rPr>
        <w:t>A member said that the total cost for a Skate Park would</w:t>
      </w:r>
      <w:r w:rsidR="00805D45">
        <w:rPr>
          <w:kern w:val="2"/>
          <w:lang w:eastAsia="en-US"/>
          <w14:ligatures w14:val="standardContextual"/>
        </w:rPr>
        <w:t xml:space="preserve"> be around</w:t>
      </w:r>
      <w:r>
        <w:rPr>
          <w:kern w:val="2"/>
          <w:lang w:eastAsia="en-US"/>
          <w14:ligatures w14:val="standardContextual"/>
        </w:rPr>
        <w:t xml:space="preserve"> </w:t>
      </w:r>
      <w:r w:rsidR="004B6A81">
        <w:rPr>
          <w:kern w:val="2"/>
          <w:lang w:eastAsia="en-US"/>
          <w14:ligatures w14:val="standardContextual"/>
        </w:rPr>
        <w:t>£22,000</w:t>
      </w:r>
      <w:r w:rsidR="00805D45">
        <w:rPr>
          <w:kern w:val="2"/>
          <w:lang w:eastAsia="en-US"/>
          <w14:ligatures w14:val="standardContextual"/>
        </w:rPr>
        <w:t>.</w:t>
      </w:r>
    </w:p>
    <w:p w14:paraId="3E413676" w14:textId="52D53DC0" w:rsidR="00805D45" w:rsidRDefault="00080626" w:rsidP="00CE4A8F">
      <w:pPr>
        <w:suppressAutoHyphens w:val="0"/>
        <w:spacing w:after="160" w:line="259" w:lineRule="auto"/>
        <w:ind w:left="720"/>
        <w:contextualSpacing/>
        <w:rPr>
          <w:kern w:val="2"/>
          <w:lang w:eastAsia="en-US"/>
          <w14:ligatures w14:val="standardContextual"/>
        </w:rPr>
      </w:pPr>
      <w:r>
        <w:rPr>
          <w:kern w:val="2"/>
          <w:lang w:eastAsia="en-US"/>
          <w14:ligatures w14:val="standardContextual"/>
        </w:rPr>
        <w:t xml:space="preserve">The concrete </w:t>
      </w:r>
      <w:r w:rsidR="00446493">
        <w:rPr>
          <w:kern w:val="2"/>
          <w:lang w:eastAsia="en-US"/>
          <w14:ligatures w14:val="standardContextual"/>
        </w:rPr>
        <w:t xml:space="preserve">is </w:t>
      </w:r>
      <w:r w:rsidR="00544827">
        <w:rPr>
          <w:kern w:val="2"/>
          <w:lang w:eastAsia="en-US"/>
          <w14:ligatures w14:val="standardContextual"/>
        </w:rPr>
        <w:t xml:space="preserve">a </w:t>
      </w:r>
      <w:r w:rsidR="00446493">
        <w:rPr>
          <w:kern w:val="2"/>
          <w:lang w:eastAsia="en-US"/>
          <w14:ligatures w14:val="standardContextual"/>
        </w:rPr>
        <w:t xml:space="preserve">very expensive </w:t>
      </w:r>
      <w:r w:rsidR="00544827">
        <w:rPr>
          <w:kern w:val="2"/>
          <w:lang w:eastAsia="en-US"/>
          <w14:ligatures w14:val="standardContextual"/>
        </w:rPr>
        <w:t xml:space="preserve">option </w:t>
      </w:r>
      <w:r w:rsidR="00446493">
        <w:rPr>
          <w:kern w:val="2"/>
          <w:lang w:eastAsia="en-US"/>
          <w14:ligatures w14:val="standardContextual"/>
        </w:rPr>
        <w:t>but will last a lifetime</w:t>
      </w:r>
      <w:r w:rsidR="00F45DB8">
        <w:rPr>
          <w:kern w:val="2"/>
          <w:lang w:eastAsia="en-US"/>
          <w14:ligatures w14:val="standardContextual"/>
        </w:rPr>
        <w:t xml:space="preserve"> with no maintenance</w:t>
      </w:r>
      <w:r w:rsidR="00446493">
        <w:rPr>
          <w:kern w:val="2"/>
          <w:lang w:eastAsia="en-US"/>
          <w14:ligatures w14:val="standardContextual"/>
        </w:rPr>
        <w:t xml:space="preserve"> unlike using e</w:t>
      </w:r>
      <w:r w:rsidR="00B90BD9">
        <w:rPr>
          <w:kern w:val="2"/>
          <w:lang w:eastAsia="en-US"/>
          <w14:ligatures w14:val="standardContextual"/>
        </w:rPr>
        <w:t xml:space="preserve">quipment which will </w:t>
      </w:r>
      <w:r w:rsidR="00544827">
        <w:rPr>
          <w:kern w:val="2"/>
          <w:lang w:eastAsia="en-US"/>
          <w14:ligatures w14:val="standardContextual"/>
        </w:rPr>
        <w:t>rote overtime.</w:t>
      </w:r>
    </w:p>
    <w:p w14:paraId="057B010D" w14:textId="78177844" w:rsidR="00B90BD9" w:rsidRDefault="00B40A96" w:rsidP="00CE4A8F">
      <w:pPr>
        <w:suppressAutoHyphens w:val="0"/>
        <w:spacing w:after="160" w:line="259" w:lineRule="auto"/>
        <w:ind w:left="720"/>
        <w:contextualSpacing/>
        <w:rPr>
          <w:kern w:val="2"/>
          <w:lang w:eastAsia="en-US"/>
          <w14:ligatures w14:val="standardContextual"/>
        </w:rPr>
      </w:pPr>
      <w:r>
        <w:rPr>
          <w:kern w:val="2"/>
          <w:lang w:eastAsia="en-US"/>
          <w14:ligatures w14:val="standardContextual"/>
        </w:rPr>
        <w:t xml:space="preserve">A member </w:t>
      </w:r>
      <w:r w:rsidR="005E3A2C">
        <w:rPr>
          <w:kern w:val="2"/>
          <w:lang w:eastAsia="en-US"/>
          <w14:ligatures w14:val="standardContextual"/>
        </w:rPr>
        <w:t>asked would there be a Lottery Grant available to go towards a new Skate Park</w:t>
      </w:r>
      <w:r w:rsidR="00393C42">
        <w:rPr>
          <w:kern w:val="2"/>
          <w:lang w:eastAsia="en-US"/>
          <w14:ligatures w14:val="standardContextual"/>
        </w:rPr>
        <w:t>?</w:t>
      </w:r>
    </w:p>
    <w:p w14:paraId="1C4C1BFA" w14:textId="7B8BEC60" w:rsidR="001D72D7" w:rsidRDefault="00393C42" w:rsidP="0030086A">
      <w:pPr>
        <w:suppressAutoHyphens w:val="0"/>
        <w:spacing w:after="160" w:line="259" w:lineRule="auto"/>
        <w:ind w:left="720"/>
        <w:contextualSpacing/>
        <w:rPr>
          <w:kern w:val="2"/>
          <w:lang w:eastAsia="en-US"/>
          <w14:ligatures w14:val="standardContextual"/>
        </w:rPr>
      </w:pPr>
      <w:r>
        <w:rPr>
          <w:kern w:val="2"/>
          <w:lang w:eastAsia="en-US"/>
          <w14:ligatures w14:val="standardContextual"/>
        </w:rPr>
        <w:t xml:space="preserve">A member said that a group would have to be set up separate to the </w:t>
      </w:r>
      <w:r w:rsidR="006A18A7">
        <w:rPr>
          <w:kern w:val="2"/>
          <w:lang w:eastAsia="en-US"/>
          <w14:ligatures w14:val="standardContextual"/>
        </w:rPr>
        <w:t xml:space="preserve">Town </w:t>
      </w:r>
      <w:r>
        <w:rPr>
          <w:kern w:val="2"/>
          <w:lang w:eastAsia="en-US"/>
          <w14:ligatures w14:val="standardContextual"/>
        </w:rPr>
        <w:t xml:space="preserve">Council so that </w:t>
      </w:r>
      <w:r w:rsidR="006A18A7">
        <w:rPr>
          <w:kern w:val="2"/>
          <w:lang w:eastAsia="en-US"/>
          <w14:ligatures w14:val="standardContextual"/>
        </w:rPr>
        <w:t>funding could be applied fo</w:t>
      </w:r>
      <w:r w:rsidR="00FE5535">
        <w:rPr>
          <w:kern w:val="2"/>
          <w:lang w:eastAsia="en-US"/>
          <w14:ligatures w14:val="standardContextual"/>
        </w:rPr>
        <w:t xml:space="preserve">r such as Lottery Grants, </w:t>
      </w:r>
      <w:r w:rsidR="00C01286">
        <w:rPr>
          <w:kern w:val="2"/>
          <w:lang w:eastAsia="en-US"/>
          <w14:ligatures w14:val="standardContextual"/>
        </w:rPr>
        <w:t>Asda sponsorship etc.</w:t>
      </w:r>
    </w:p>
    <w:p w14:paraId="3A66047A" w14:textId="341AB668" w:rsidR="00450FB8" w:rsidRDefault="00470904" w:rsidP="00C046A4">
      <w:pPr>
        <w:suppressAutoHyphens w:val="0"/>
        <w:spacing w:after="160" w:line="259" w:lineRule="auto"/>
        <w:ind w:left="720"/>
        <w:contextualSpacing/>
        <w:rPr>
          <w:kern w:val="2"/>
          <w:lang w:eastAsia="en-US"/>
          <w14:ligatures w14:val="standardContextual"/>
        </w:rPr>
      </w:pPr>
      <w:r>
        <w:rPr>
          <w:kern w:val="2"/>
          <w:lang w:eastAsia="en-US"/>
          <w14:ligatures w14:val="standardContextual"/>
        </w:rPr>
        <w:t xml:space="preserve">It was agreed to explore </w:t>
      </w:r>
      <w:r w:rsidR="00450FB8">
        <w:rPr>
          <w:kern w:val="2"/>
          <w:lang w:eastAsia="en-US"/>
          <w14:ligatures w14:val="standardContextual"/>
        </w:rPr>
        <w:t>different methods to funding the development of a Skate Park.</w:t>
      </w:r>
    </w:p>
    <w:p w14:paraId="181340E5" w14:textId="6EC15B26" w:rsidR="00C046A4" w:rsidRDefault="00C046A4" w:rsidP="00C046A4">
      <w:pPr>
        <w:suppressAutoHyphens w:val="0"/>
        <w:spacing w:after="160" w:line="259" w:lineRule="auto"/>
        <w:ind w:left="720"/>
        <w:contextualSpacing/>
        <w:rPr>
          <w:kern w:val="2"/>
          <w:lang w:eastAsia="en-US"/>
          <w14:ligatures w14:val="standardContextual"/>
        </w:rPr>
      </w:pPr>
      <w:r>
        <w:rPr>
          <w:kern w:val="2"/>
          <w:lang w:eastAsia="en-US"/>
          <w14:ligatures w14:val="standardContextual"/>
        </w:rPr>
        <w:t xml:space="preserve">A Councillor agreed to </w:t>
      </w:r>
      <w:r w:rsidR="009570DA">
        <w:rPr>
          <w:kern w:val="2"/>
          <w:lang w:eastAsia="en-US"/>
          <w14:ligatures w14:val="standardContextual"/>
        </w:rPr>
        <w:t xml:space="preserve">communicate with Councillor Hill with regards to helping </w:t>
      </w:r>
      <w:r w:rsidR="00DB19F1">
        <w:rPr>
          <w:kern w:val="2"/>
          <w:lang w:eastAsia="en-US"/>
          <w14:ligatures w14:val="standardContextual"/>
        </w:rPr>
        <w:t>clean and weed etc. the roundabout by Asda</w:t>
      </w:r>
      <w:r w:rsidR="004B30F8">
        <w:rPr>
          <w:kern w:val="2"/>
          <w:lang w:eastAsia="en-US"/>
          <w14:ligatures w14:val="standardContextual"/>
        </w:rPr>
        <w:t xml:space="preserve"> which is currently </w:t>
      </w:r>
      <w:r w:rsidR="00654B61">
        <w:rPr>
          <w:kern w:val="2"/>
          <w:lang w:eastAsia="en-US"/>
          <w14:ligatures w14:val="standardContextual"/>
        </w:rPr>
        <w:t>the responsibility of BGCBC Councillors.</w:t>
      </w:r>
    </w:p>
    <w:p w14:paraId="63199254" w14:textId="7030D2F4" w:rsidR="00544827" w:rsidRDefault="0081572A" w:rsidP="00544827">
      <w:pPr>
        <w:suppressAutoHyphens w:val="0"/>
        <w:spacing w:after="160" w:line="259" w:lineRule="auto"/>
        <w:ind w:left="720"/>
        <w:contextualSpacing/>
        <w:rPr>
          <w:kern w:val="2"/>
          <w:lang w:eastAsia="en-US"/>
          <w14:ligatures w14:val="standardContextual"/>
        </w:rPr>
      </w:pPr>
      <w:r>
        <w:rPr>
          <w:kern w:val="2"/>
          <w:lang w:eastAsia="en-US"/>
          <w14:ligatures w14:val="standardContextual"/>
        </w:rPr>
        <w:t xml:space="preserve">A member </w:t>
      </w:r>
      <w:r w:rsidR="00544827">
        <w:rPr>
          <w:kern w:val="2"/>
          <w:lang w:eastAsia="en-US"/>
          <w14:ligatures w14:val="standardContextual"/>
        </w:rPr>
        <w:t xml:space="preserve">said </w:t>
      </w:r>
      <w:r w:rsidR="005277EC">
        <w:rPr>
          <w:kern w:val="2"/>
          <w:lang w:eastAsia="en-US"/>
          <w14:ligatures w14:val="standardContextual"/>
        </w:rPr>
        <w:t xml:space="preserve">that the Rotary Square </w:t>
      </w:r>
      <w:r w:rsidR="007817D0">
        <w:rPr>
          <w:kern w:val="2"/>
          <w:lang w:eastAsia="en-US"/>
          <w14:ligatures w14:val="standardContextual"/>
        </w:rPr>
        <w:t>is due to be cleaned along with roundabouts</w:t>
      </w:r>
      <w:r w:rsidR="00133452">
        <w:rPr>
          <w:kern w:val="2"/>
          <w:lang w:eastAsia="en-US"/>
          <w14:ligatures w14:val="standardContextual"/>
        </w:rPr>
        <w:t xml:space="preserve">, street furniture </w:t>
      </w:r>
      <w:r w:rsidR="00544827">
        <w:rPr>
          <w:kern w:val="2"/>
          <w:lang w:eastAsia="en-US"/>
          <w14:ligatures w14:val="standardContextual"/>
        </w:rPr>
        <w:t xml:space="preserve">is </w:t>
      </w:r>
      <w:r w:rsidR="00133452">
        <w:rPr>
          <w:kern w:val="2"/>
          <w:lang w:eastAsia="en-US"/>
          <w14:ligatures w14:val="standardContextual"/>
        </w:rPr>
        <w:t xml:space="preserve">being </w:t>
      </w:r>
      <w:r w:rsidR="00544827">
        <w:rPr>
          <w:kern w:val="2"/>
          <w:lang w:eastAsia="en-US"/>
          <w14:ligatures w14:val="standardContextual"/>
        </w:rPr>
        <w:t>re</w:t>
      </w:r>
      <w:r w:rsidR="00133452">
        <w:rPr>
          <w:kern w:val="2"/>
          <w:lang w:eastAsia="en-US"/>
          <w14:ligatures w14:val="standardContextual"/>
        </w:rPr>
        <w:t xml:space="preserve">painted and trees being cut </w:t>
      </w:r>
      <w:r w:rsidR="00544827">
        <w:rPr>
          <w:kern w:val="2"/>
          <w:lang w:eastAsia="en-US"/>
          <w14:ligatures w14:val="standardContextual"/>
        </w:rPr>
        <w:t xml:space="preserve">around Brynmawr </w:t>
      </w:r>
      <w:r w:rsidR="00133452">
        <w:rPr>
          <w:kern w:val="2"/>
          <w:lang w:eastAsia="en-US"/>
          <w14:ligatures w14:val="standardContextual"/>
        </w:rPr>
        <w:t>soon</w:t>
      </w:r>
      <w:r w:rsidR="00544827">
        <w:rPr>
          <w:kern w:val="2"/>
          <w:lang w:eastAsia="en-US"/>
          <w14:ligatures w14:val="standardContextual"/>
        </w:rPr>
        <w:t>.</w:t>
      </w:r>
    </w:p>
    <w:p w14:paraId="4462793A" w14:textId="77777777" w:rsidR="00544E5D" w:rsidRDefault="0033507B" w:rsidP="00C046A4">
      <w:pPr>
        <w:suppressAutoHyphens w:val="0"/>
        <w:spacing w:after="160" w:line="259" w:lineRule="auto"/>
        <w:ind w:left="720"/>
        <w:contextualSpacing/>
        <w:rPr>
          <w:kern w:val="2"/>
          <w:lang w:eastAsia="en-US"/>
          <w14:ligatures w14:val="standardContextual"/>
        </w:rPr>
      </w:pPr>
      <w:r>
        <w:rPr>
          <w:kern w:val="2"/>
          <w:lang w:eastAsia="en-US"/>
          <w14:ligatures w14:val="standardContextual"/>
        </w:rPr>
        <w:t>A member said that the two flats</w:t>
      </w:r>
      <w:r w:rsidR="00521B5B">
        <w:rPr>
          <w:kern w:val="2"/>
          <w:lang w:eastAsia="en-US"/>
          <w14:ligatures w14:val="standardContextual"/>
        </w:rPr>
        <w:t xml:space="preserve"> one owned by United Welsh and the other by Tai C</w:t>
      </w:r>
      <w:r w:rsidR="000B064F">
        <w:rPr>
          <w:kern w:val="2"/>
          <w:lang w:eastAsia="en-US"/>
          <w14:ligatures w14:val="standardContextual"/>
        </w:rPr>
        <w:t>alon</w:t>
      </w:r>
      <w:r>
        <w:rPr>
          <w:kern w:val="2"/>
          <w:lang w:eastAsia="en-US"/>
          <w14:ligatures w14:val="standardContextual"/>
        </w:rPr>
        <w:t xml:space="preserve"> in Beaufort Street, Brynmawr are still in a poor condition</w:t>
      </w:r>
      <w:r w:rsidR="00544E5D">
        <w:rPr>
          <w:kern w:val="2"/>
          <w:lang w:eastAsia="en-US"/>
          <w14:ligatures w14:val="standardContextual"/>
        </w:rPr>
        <w:t>.</w:t>
      </w:r>
    </w:p>
    <w:p w14:paraId="144AC749" w14:textId="789D78CA" w:rsidR="00133452" w:rsidRDefault="00544E5D" w:rsidP="00C046A4">
      <w:pPr>
        <w:suppressAutoHyphens w:val="0"/>
        <w:spacing w:after="160" w:line="259" w:lineRule="auto"/>
        <w:ind w:left="720"/>
        <w:contextualSpacing/>
        <w:rPr>
          <w:kern w:val="2"/>
          <w:lang w:eastAsia="en-US"/>
          <w14:ligatures w14:val="standardContextual"/>
        </w:rPr>
      </w:pPr>
      <w:r>
        <w:rPr>
          <w:kern w:val="2"/>
          <w:lang w:eastAsia="en-US"/>
          <w14:ligatures w14:val="standardContextual"/>
        </w:rPr>
        <w:t xml:space="preserve">The Clerk said that she emailed both housing associations </w:t>
      </w:r>
      <w:r w:rsidR="00AB5615">
        <w:rPr>
          <w:kern w:val="2"/>
          <w:lang w:eastAsia="en-US"/>
          <w14:ligatures w14:val="standardContextual"/>
        </w:rPr>
        <w:t xml:space="preserve">regarding the state of the properties </w:t>
      </w:r>
      <w:r>
        <w:rPr>
          <w:kern w:val="2"/>
          <w:lang w:eastAsia="en-US"/>
          <w14:ligatures w14:val="standardContextual"/>
        </w:rPr>
        <w:t xml:space="preserve">but </w:t>
      </w:r>
      <w:r w:rsidR="00AB5615">
        <w:rPr>
          <w:kern w:val="2"/>
          <w:lang w:eastAsia="en-US"/>
          <w14:ligatures w14:val="standardContextual"/>
        </w:rPr>
        <w:t>did not hear from them.</w:t>
      </w:r>
    </w:p>
    <w:p w14:paraId="638852E9" w14:textId="015A79DD" w:rsidR="00AB5615" w:rsidRDefault="00AB5615" w:rsidP="00C046A4">
      <w:pPr>
        <w:suppressAutoHyphens w:val="0"/>
        <w:spacing w:after="160" w:line="259" w:lineRule="auto"/>
        <w:ind w:left="720"/>
        <w:contextualSpacing/>
        <w:rPr>
          <w:kern w:val="2"/>
          <w:lang w:eastAsia="en-US"/>
          <w14:ligatures w14:val="standardContextual"/>
        </w:rPr>
      </w:pPr>
      <w:r>
        <w:rPr>
          <w:kern w:val="2"/>
          <w:lang w:eastAsia="en-US"/>
          <w14:ligatures w14:val="standardContextual"/>
        </w:rPr>
        <w:t xml:space="preserve">A member said he will add it to the </w:t>
      </w:r>
      <w:r w:rsidR="00D4160E">
        <w:rPr>
          <w:kern w:val="2"/>
          <w:lang w:eastAsia="en-US"/>
          <w14:ligatures w14:val="standardContextual"/>
        </w:rPr>
        <w:t xml:space="preserve">list of complaints </w:t>
      </w:r>
      <w:r w:rsidR="00A05B70">
        <w:rPr>
          <w:kern w:val="2"/>
          <w:lang w:eastAsia="en-US"/>
          <w14:ligatures w14:val="standardContextual"/>
        </w:rPr>
        <w:t xml:space="preserve">which he </w:t>
      </w:r>
      <w:r w:rsidR="00A22672">
        <w:rPr>
          <w:kern w:val="2"/>
          <w:lang w:eastAsia="en-US"/>
          <w14:ligatures w14:val="standardContextual"/>
        </w:rPr>
        <w:t>will forward</w:t>
      </w:r>
      <w:r w:rsidR="00D4160E">
        <w:rPr>
          <w:kern w:val="2"/>
          <w:lang w:eastAsia="en-US"/>
          <w14:ligatures w14:val="standardContextual"/>
        </w:rPr>
        <w:t xml:space="preserve"> </w:t>
      </w:r>
      <w:r w:rsidR="00A05B70">
        <w:rPr>
          <w:kern w:val="2"/>
          <w:lang w:eastAsia="en-US"/>
          <w14:ligatures w14:val="standardContextual"/>
        </w:rPr>
        <w:t xml:space="preserve">to Ms. Sonia </w:t>
      </w:r>
      <w:r w:rsidR="00DD3E04">
        <w:rPr>
          <w:kern w:val="2"/>
          <w:lang w:eastAsia="en-US"/>
          <w14:ligatures w14:val="standardContextual"/>
        </w:rPr>
        <w:t xml:space="preserve">Behr </w:t>
      </w:r>
      <w:r w:rsidR="00D4160E">
        <w:rPr>
          <w:kern w:val="2"/>
          <w:lang w:eastAsia="en-US"/>
          <w14:ligatures w14:val="standardContextual"/>
        </w:rPr>
        <w:t xml:space="preserve">who sits on </w:t>
      </w:r>
      <w:r w:rsidR="00A22672">
        <w:rPr>
          <w:kern w:val="2"/>
          <w:lang w:eastAsia="en-US"/>
          <w14:ligatures w14:val="standardContextual"/>
        </w:rPr>
        <w:t>Tai Calon’s Board of Directors.</w:t>
      </w:r>
    </w:p>
    <w:p w14:paraId="471E089E" w14:textId="77777777" w:rsidR="000E7B6E" w:rsidRDefault="000E7B6E" w:rsidP="00C046A4">
      <w:pPr>
        <w:suppressAutoHyphens w:val="0"/>
        <w:spacing w:after="160" w:line="259" w:lineRule="auto"/>
        <w:ind w:left="720"/>
        <w:contextualSpacing/>
        <w:rPr>
          <w:kern w:val="2"/>
          <w:lang w:eastAsia="en-US"/>
          <w14:ligatures w14:val="standardContextual"/>
        </w:rPr>
      </w:pPr>
    </w:p>
    <w:p w14:paraId="47E81B1E" w14:textId="77777777" w:rsidR="002E232A" w:rsidRDefault="002E232A" w:rsidP="002E232A">
      <w:pPr>
        <w:suppressAutoHyphens w:val="0"/>
        <w:spacing w:after="160" w:line="254" w:lineRule="auto"/>
        <w:contextualSpacing/>
        <w:rPr>
          <w:lang w:eastAsia="en-US"/>
        </w:rPr>
      </w:pPr>
      <w:r w:rsidRPr="002E232A">
        <w:rPr>
          <w:b/>
          <w:bCs/>
          <w:i/>
          <w:iCs/>
          <w:kern w:val="2"/>
          <w:lang w:eastAsia="en-US"/>
          <w14:ligatures w14:val="standardContextual"/>
        </w:rPr>
        <w:t>149/25</w:t>
      </w:r>
      <w:r>
        <w:rPr>
          <w:kern w:val="2"/>
          <w:lang w:eastAsia="en-US"/>
          <w14:ligatures w14:val="standardContextual"/>
        </w:rPr>
        <w:t xml:space="preserve"> </w:t>
      </w:r>
      <w:r w:rsidR="00BB6461">
        <w:rPr>
          <w:kern w:val="2"/>
          <w:lang w:eastAsia="en-US"/>
          <w14:ligatures w14:val="standardContextual"/>
        </w:rPr>
        <w:t xml:space="preserve">Prior to the meeting each member received a copy of the </w:t>
      </w:r>
      <w:r w:rsidR="00374977" w:rsidRPr="00BB6461">
        <w:rPr>
          <w:lang w:eastAsia="en-US"/>
        </w:rPr>
        <w:t xml:space="preserve">Draft </w:t>
      </w:r>
    </w:p>
    <w:p w14:paraId="5622889A" w14:textId="44E2B289" w:rsidR="00BB6461" w:rsidRDefault="00374977" w:rsidP="002E232A">
      <w:pPr>
        <w:suppressAutoHyphens w:val="0"/>
        <w:spacing w:after="160" w:line="254" w:lineRule="auto"/>
        <w:ind w:firstLine="720"/>
        <w:contextualSpacing/>
        <w:rPr>
          <w:lang w:eastAsia="en-US"/>
        </w:rPr>
      </w:pPr>
      <w:r w:rsidRPr="00BB6461">
        <w:rPr>
          <w:lang w:eastAsia="en-US"/>
        </w:rPr>
        <w:t>Independent Remuneration Panel Report</w:t>
      </w:r>
      <w:r w:rsidR="00BB6461" w:rsidRPr="00BB6461">
        <w:rPr>
          <w:lang w:eastAsia="en-US"/>
        </w:rPr>
        <w:t xml:space="preserve"> 2026/2027 </w:t>
      </w:r>
      <w:r>
        <w:rPr>
          <w:lang w:eastAsia="en-US"/>
        </w:rPr>
        <w:t>via their personal email.</w:t>
      </w:r>
    </w:p>
    <w:p w14:paraId="49248403" w14:textId="1078CBED" w:rsidR="00374977" w:rsidRDefault="00BF531C" w:rsidP="00BB6461">
      <w:pPr>
        <w:suppressAutoHyphens w:val="0"/>
        <w:spacing w:after="160" w:line="254" w:lineRule="auto"/>
        <w:ind w:left="720"/>
        <w:contextualSpacing/>
        <w:rPr>
          <w:lang w:eastAsia="en-US"/>
        </w:rPr>
      </w:pPr>
      <w:r>
        <w:rPr>
          <w:lang w:eastAsia="en-US"/>
        </w:rPr>
        <w:t>All Members agreed not to accept</w:t>
      </w:r>
      <w:r w:rsidR="00A407A5">
        <w:rPr>
          <w:lang w:eastAsia="en-US"/>
        </w:rPr>
        <w:t xml:space="preserve"> </w:t>
      </w:r>
      <w:r w:rsidR="00DD3906">
        <w:rPr>
          <w:lang w:eastAsia="en-US"/>
        </w:rPr>
        <w:t xml:space="preserve">Members Allowance payment of </w:t>
      </w:r>
      <w:r w:rsidR="009B0EB0">
        <w:rPr>
          <w:lang w:eastAsia="en-US"/>
        </w:rPr>
        <w:t xml:space="preserve">£156.00 for the year 2025/2026 at the previous meeting which took place on Wednesday, </w:t>
      </w:r>
      <w:r w:rsidR="00DB6703">
        <w:rPr>
          <w:lang w:eastAsia="en-US"/>
        </w:rPr>
        <w:t>24 September 2025.</w:t>
      </w:r>
    </w:p>
    <w:p w14:paraId="379AFF26" w14:textId="77777777" w:rsidR="00DB6703" w:rsidRPr="00BB6461" w:rsidRDefault="00DB6703" w:rsidP="00BB6461">
      <w:pPr>
        <w:suppressAutoHyphens w:val="0"/>
        <w:spacing w:after="160" w:line="254" w:lineRule="auto"/>
        <w:ind w:left="720"/>
        <w:contextualSpacing/>
        <w:rPr>
          <w:lang w:eastAsia="en-US"/>
        </w:rPr>
      </w:pPr>
    </w:p>
    <w:p w14:paraId="4FBDD992" w14:textId="77777777" w:rsidR="002E232A" w:rsidRDefault="002E232A" w:rsidP="002E232A">
      <w:pPr>
        <w:suppressAutoHyphens w:val="0"/>
        <w:rPr>
          <w:rFonts w:eastAsiaTheme="minorHAnsi"/>
          <w:lang w:eastAsia="en-US"/>
        </w:rPr>
      </w:pPr>
      <w:r w:rsidRPr="002E232A">
        <w:rPr>
          <w:rFonts w:eastAsiaTheme="minorHAnsi"/>
          <w:b/>
          <w:bCs/>
          <w:i/>
          <w:iCs/>
          <w:lang w:eastAsia="en-US"/>
        </w:rPr>
        <w:t>150/25</w:t>
      </w:r>
      <w:r>
        <w:rPr>
          <w:rFonts w:eastAsiaTheme="minorHAnsi"/>
          <w:lang w:eastAsia="en-US"/>
        </w:rPr>
        <w:t xml:space="preserve"> </w:t>
      </w:r>
      <w:r w:rsidR="00BB6461" w:rsidRPr="00BB6461">
        <w:rPr>
          <w:rFonts w:eastAsiaTheme="minorHAnsi"/>
          <w:lang w:eastAsia="en-US"/>
        </w:rPr>
        <w:t xml:space="preserve">Correspondence received from Councillor Martyn Hillier – Crossing at Darren </w:t>
      </w:r>
    </w:p>
    <w:p w14:paraId="05DF5B1C" w14:textId="744D2CD5" w:rsidR="00BB6461" w:rsidRDefault="00BB6461" w:rsidP="002E232A">
      <w:pPr>
        <w:suppressAutoHyphens w:val="0"/>
        <w:ind w:firstLine="720"/>
        <w:rPr>
          <w:rFonts w:eastAsiaTheme="minorHAnsi"/>
          <w:lang w:eastAsia="en-GB"/>
        </w:rPr>
      </w:pPr>
      <w:r w:rsidRPr="00BB6461">
        <w:rPr>
          <w:rFonts w:eastAsiaTheme="minorHAnsi"/>
          <w:lang w:eastAsia="en-US"/>
        </w:rPr>
        <w:t>Felin Road, Brynmawr.</w:t>
      </w:r>
      <w:r w:rsidRPr="00BB6461">
        <w:rPr>
          <w:rFonts w:eastAsiaTheme="minorHAnsi"/>
          <w:lang w:eastAsia="en-GB"/>
        </w:rPr>
        <w:t xml:space="preserve"> </w:t>
      </w:r>
    </w:p>
    <w:p w14:paraId="120D4559" w14:textId="30AFFCD0" w:rsidR="00544827" w:rsidRPr="00544827" w:rsidRDefault="00544827" w:rsidP="00544827">
      <w:pPr>
        <w:suppressAutoHyphens w:val="0"/>
        <w:jc w:val="center"/>
        <w:rPr>
          <w:rFonts w:eastAsiaTheme="minorHAnsi"/>
          <w:b/>
          <w:bCs/>
          <w:i/>
          <w:iCs/>
          <w:lang w:eastAsia="en-GB"/>
        </w:rPr>
      </w:pPr>
      <w:r w:rsidRPr="00544827">
        <w:rPr>
          <w:rFonts w:eastAsiaTheme="minorHAnsi"/>
          <w:b/>
          <w:bCs/>
          <w:i/>
          <w:iCs/>
          <w:lang w:eastAsia="en-GB"/>
        </w:rPr>
        <w:lastRenderedPageBreak/>
        <w:t>-5-</w:t>
      </w:r>
    </w:p>
    <w:p w14:paraId="0FE1470A" w14:textId="6A40B6A4" w:rsidR="001F37BC" w:rsidRDefault="00964FD0" w:rsidP="00544827">
      <w:pPr>
        <w:suppressAutoHyphens w:val="0"/>
        <w:ind w:firstLine="720"/>
        <w:rPr>
          <w:rFonts w:eastAsiaTheme="minorHAnsi"/>
          <w:lang w:eastAsia="en-GB"/>
        </w:rPr>
      </w:pPr>
      <w:r>
        <w:rPr>
          <w:rFonts w:eastAsiaTheme="minorHAnsi"/>
          <w:lang w:eastAsia="en-GB"/>
        </w:rPr>
        <w:t xml:space="preserve">Members </w:t>
      </w:r>
      <w:r w:rsidR="00765668">
        <w:rPr>
          <w:rFonts w:eastAsiaTheme="minorHAnsi"/>
          <w:lang w:eastAsia="en-GB"/>
        </w:rPr>
        <w:t xml:space="preserve">said that the weeds have taken over the public footpath in the </w:t>
      </w:r>
      <w:r w:rsidR="000B337A">
        <w:rPr>
          <w:rFonts w:eastAsiaTheme="minorHAnsi"/>
          <w:lang w:eastAsia="en-GB"/>
        </w:rPr>
        <w:t>area.</w:t>
      </w:r>
    </w:p>
    <w:p w14:paraId="39F3960C" w14:textId="46A84C95" w:rsidR="000B337A" w:rsidRPr="00BB6461" w:rsidRDefault="000B337A" w:rsidP="00D62F56">
      <w:pPr>
        <w:suppressAutoHyphens w:val="0"/>
        <w:ind w:left="720"/>
        <w:rPr>
          <w:rFonts w:eastAsiaTheme="minorHAnsi"/>
          <w:lang w:eastAsia="en-GB"/>
        </w:rPr>
      </w:pPr>
      <w:r>
        <w:rPr>
          <w:rFonts w:eastAsiaTheme="minorHAnsi"/>
          <w:lang w:eastAsia="en-GB"/>
        </w:rPr>
        <w:t>It was agreed that an email be sent to Mr. Mark Hopkins</w:t>
      </w:r>
      <w:r w:rsidR="00F57459">
        <w:rPr>
          <w:rFonts w:eastAsiaTheme="minorHAnsi"/>
          <w:lang w:eastAsia="en-GB"/>
        </w:rPr>
        <w:t xml:space="preserve">, </w:t>
      </w:r>
      <w:r w:rsidR="00F57459" w:rsidRPr="00F57459">
        <w:rPr>
          <w:shd w:val="clear" w:color="auto" w:fill="FFFFFF"/>
        </w:rPr>
        <w:t>Team Manager Built Environment</w:t>
      </w:r>
      <w:r w:rsidR="00F57459">
        <w:rPr>
          <w:shd w:val="clear" w:color="auto" w:fill="FFFFFF"/>
        </w:rPr>
        <w:t xml:space="preserve"> </w:t>
      </w:r>
      <w:r w:rsidR="004E7FCA">
        <w:rPr>
          <w:shd w:val="clear" w:color="auto" w:fill="FFFFFF"/>
        </w:rPr>
        <w:t xml:space="preserve">to </w:t>
      </w:r>
      <w:r w:rsidR="00BB4618">
        <w:rPr>
          <w:shd w:val="clear" w:color="auto" w:fill="FFFFFF"/>
        </w:rPr>
        <w:t>ask him to investigate this matter.</w:t>
      </w:r>
    </w:p>
    <w:p w14:paraId="64B6E882" w14:textId="77777777" w:rsidR="00BB6461" w:rsidRPr="00BB6461" w:rsidRDefault="00BB6461" w:rsidP="00BB6461">
      <w:pPr>
        <w:suppressAutoHyphens w:val="0"/>
        <w:ind w:left="795"/>
        <w:rPr>
          <w:rFonts w:eastAsiaTheme="minorHAnsi"/>
          <w:lang w:eastAsia="en-US"/>
        </w:rPr>
      </w:pPr>
    </w:p>
    <w:p w14:paraId="32C0EE89" w14:textId="77777777" w:rsidR="002E232A" w:rsidRDefault="002E232A" w:rsidP="002E232A">
      <w:pPr>
        <w:suppressAutoHyphens w:val="0"/>
        <w:rPr>
          <w:rFonts w:eastAsiaTheme="minorHAnsi"/>
          <w:lang w:eastAsia="en-US"/>
        </w:rPr>
      </w:pPr>
      <w:r w:rsidRPr="002E232A">
        <w:rPr>
          <w:rFonts w:eastAsiaTheme="minorHAnsi"/>
          <w:b/>
          <w:bCs/>
          <w:i/>
          <w:iCs/>
          <w:lang w:eastAsia="en-US"/>
        </w:rPr>
        <w:t>151/25</w:t>
      </w:r>
      <w:r>
        <w:rPr>
          <w:rFonts w:eastAsiaTheme="minorHAnsi"/>
          <w:lang w:eastAsia="en-US"/>
        </w:rPr>
        <w:t xml:space="preserve"> </w:t>
      </w:r>
      <w:r w:rsidR="00BB4618">
        <w:rPr>
          <w:rFonts w:eastAsiaTheme="minorHAnsi"/>
          <w:lang w:eastAsia="en-US"/>
        </w:rPr>
        <w:t xml:space="preserve">The Clerk reminded members that a meeting has been </w:t>
      </w:r>
      <w:r w:rsidR="00BB6461" w:rsidRPr="00BB6461">
        <w:rPr>
          <w:rFonts w:eastAsiaTheme="minorHAnsi"/>
          <w:lang w:eastAsia="en-US"/>
        </w:rPr>
        <w:t xml:space="preserve">arranged with Mr. </w:t>
      </w:r>
    </w:p>
    <w:p w14:paraId="5802AAED" w14:textId="13F82C1C" w:rsidR="00BB6461" w:rsidRPr="00BB6461" w:rsidRDefault="00BB6461" w:rsidP="002E232A">
      <w:pPr>
        <w:suppressAutoHyphens w:val="0"/>
        <w:ind w:left="720"/>
        <w:rPr>
          <w:rFonts w:eastAsiaTheme="minorHAnsi"/>
          <w:lang w:eastAsia="en-GB"/>
        </w:rPr>
      </w:pPr>
      <w:r w:rsidRPr="00BB6461">
        <w:rPr>
          <w:rFonts w:eastAsiaTheme="minorHAnsi"/>
          <w:lang w:eastAsia="en-US"/>
        </w:rPr>
        <w:t>David Leech</w:t>
      </w:r>
      <w:r w:rsidRPr="00BB6461">
        <w:rPr>
          <w:rFonts w:eastAsiaTheme="minorHAnsi"/>
          <w:lang w:eastAsia="en-GB"/>
        </w:rPr>
        <w:t>, Strategic Director Adults &amp; Communities for Torfaen and Blaenau Gwent, and Deputy Chief Executive on Thursday, 6 November 2025 at 12.30pm in the Council Chamber, Brynmawr Institute to discuss moving forward with a community approach in the Blaenau Gwent area.</w:t>
      </w:r>
    </w:p>
    <w:p w14:paraId="79642EEB" w14:textId="77777777" w:rsidR="00BB6461" w:rsidRPr="00BB6461" w:rsidRDefault="00BB6461" w:rsidP="00BB6461">
      <w:pPr>
        <w:ind w:left="720"/>
        <w:contextualSpacing/>
        <w:rPr>
          <w:color w:val="00000A"/>
          <w:lang w:val="en-US"/>
        </w:rPr>
      </w:pPr>
    </w:p>
    <w:p w14:paraId="3CE21A47" w14:textId="77777777" w:rsidR="00604737" w:rsidRDefault="002E232A" w:rsidP="00FD7BD3">
      <w:pPr>
        <w:suppressAutoHyphens w:val="0"/>
        <w:rPr>
          <w:rFonts w:eastAsiaTheme="minorHAnsi"/>
          <w:lang w:eastAsia="en-GB"/>
        </w:rPr>
      </w:pPr>
      <w:r w:rsidRPr="00FD7BD3">
        <w:rPr>
          <w:rFonts w:eastAsiaTheme="minorHAnsi"/>
          <w:b/>
          <w:bCs/>
          <w:i/>
          <w:iCs/>
          <w:lang w:eastAsia="en-GB"/>
        </w:rPr>
        <w:t>152/25</w:t>
      </w:r>
      <w:r>
        <w:rPr>
          <w:rFonts w:eastAsiaTheme="minorHAnsi"/>
          <w:lang w:eastAsia="en-GB"/>
        </w:rPr>
        <w:t xml:space="preserve"> </w:t>
      </w:r>
      <w:r w:rsidR="00BB6461" w:rsidRPr="00BB6461">
        <w:rPr>
          <w:rFonts w:eastAsiaTheme="minorHAnsi"/>
          <w:lang w:eastAsia="en-GB"/>
        </w:rPr>
        <w:t xml:space="preserve">Correspondence received from Mr. Carl Matthews, Reform UK, BGRC – </w:t>
      </w:r>
    </w:p>
    <w:p w14:paraId="1368F1FF" w14:textId="541B7847" w:rsidR="00BB6461" w:rsidRPr="00BB6461" w:rsidRDefault="00BB6461" w:rsidP="00604737">
      <w:pPr>
        <w:suppressAutoHyphens w:val="0"/>
        <w:ind w:firstLine="720"/>
        <w:rPr>
          <w:rFonts w:eastAsiaTheme="minorHAnsi"/>
          <w:lang w:eastAsia="en-GB"/>
        </w:rPr>
      </w:pPr>
      <w:r w:rsidRPr="00BB6461">
        <w:rPr>
          <w:rFonts w:eastAsiaTheme="minorHAnsi"/>
          <w:lang w:eastAsia="en-GB"/>
        </w:rPr>
        <w:t>Permission to participate in Remembrance Day.</w:t>
      </w:r>
    </w:p>
    <w:p w14:paraId="08A2F4D8" w14:textId="13D59A6A" w:rsidR="00446493" w:rsidRDefault="00756A72" w:rsidP="004E70FD">
      <w:pPr>
        <w:suppressAutoHyphens w:val="0"/>
        <w:spacing w:after="160" w:line="259" w:lineRule="auto"/>
        <w:ind w:left="720" w:firstLine="75"/>
        <w:contextualSpacing/>
        <w:rPr>
          <w:kern w:val="2"/>
          <w:lang w:eastAsia="en-US"/>
          <w14:ligatures w14:val="standardContextual"/>
        </w:rPr>
      </w:pPr>
      <w:r>
        <w:rPr>
          <w:kern w:val="2"/>
          <w:lang w:eastAsia="en-US"/>
          <w14:ligatures w14:val="standardContextual"/>
        </w:rPr>
        <w:t xml:space="preserve">It was agreed that the Clerk </w:t>
      </w:r>
      <w:r w:rsidR="006965BF">
        <w:rPr>
          <w:kern w:val="2"/>
          <w:lang w:eastAsia="en-US"/>
          <w14:ligatures w14:val="standardContextual"/>
        </w:rPr>
        <w:t>email Mr. Matthews with details of the Remembrance Day Service/Parade.</w:t>
      </w:r>
    </w:p>
    <w:p w14:paraId="6E64DF43" w14:textId="77777777" w:rsidR="00AC1FAD" w:rsidRDefault="00AC1FAD" w:rsidP="00AC1FAD">
      <w:pPr>
        <w:suppressAutoHyphens w:val="0"/>
        <w:spacing w:after="160" w:line="259" w:lineRule="auto"/>
        <w:contextualSpacing/>
        <w:rPr>
          <w:kern w:val="2"/>
          <w:lang w:eastAsia="en-US"/>
          <w14:ligatures w14:val="standardContextual"/>
        </w:rPr>
      </w:pPr>
    </w:p>
    <w:p w14:paraId="13C0F67F" w14:textId="0DF4D2EE" w:rsidR="00F67D8A" w:rsidRPr="00E15E35" w:rsidRDefault="00604737" w:rsidP="00604737">
      <w:pPr>
        <w:suppressAutoHyphens w:val="0"/>
        <w:spacing w:after="160" w:line="254" w:lineRule="auto"/>
        <w:rPr>
          <w:lang w:eastAsia="en-US"/>
        </w:rPr>
      </w:pPr>
      <w:r>
        <w:rPr>
          <w:b/>
          <w:bCs/>
          <w:i/>
          <w:iCs/>
          <w:color w:val="00000A"/>
          <w:lang w:val="en-US"/>
        </w:rPr>
        <w:t xml:space="preserve">153/25 </w:t>
      </w:r>
      <w:r w:rsidR="00F67D8A">
        <w:rPr>
          <w:b/>
          <w:bCs/>
          <w:i/>
          <w:iCs/>
          <w:color w:val="00000A"/>
          <w:lang w:val="en-US"/>
        </w:rPr>
        <w:t>Planning Correspondence</w:t>
      </w:r>
      <w:r w:rsidR="00E15E35">
        <w:rPr>
          <w:color w:val="00000A"/>
        </w:rPr>
        <w:t xml:space="preserve"> – none.</w:t>
      </w:r>
    </w:p>
    <w:p w14:paraId="021989E9" w14:textId="07A88D94" w:rsidR="00F67D8A" w:rsidRDefault="00604737" w:rsidP="00604737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154/25 </w:t>
      </w:r>
      <w:r w:rsidR="00F67D8A">
        <w:rPr>
          <w:b/>
          <w:bCs/>
          <w:i/>
          <w:iCs/>
        </w:rPr>
        <w:t>Reports</w:t>
      </w:r>
      <w:r w:rsidR="009332B8">
        <w:rPr>
          <w:b/>
          <w:bCs/>
          <w:i/>
          <w:iCs/>
        </w:rPr>
        <w:t xml:space="preserve"> – none.</w:t>
      </w:r>
    </w:p>
    <w:p w14:paraId="6D27EE08" w14:textId="77777777" w:rsidR="009332B8" w:rsidRPr="009332B8" w:rsidRDefault="009332B8" w:rsidP="009332B8">
      <w:pPr>
        <w:ind w:firstLine="720"/>
        <w:rPr>
          <w:b/>
          <w:bCs/>
          <w:i/>
          <w:iCs/>
        </w:rPr>
      </w:pPr>
    </w:p>
    <w:p w14:paraId="28CC63F2" w14:textId="77777777" w:rsidR="00F67D8A" w:rsidRDefault="00F67D8A" w:rsidP="00F67D8A">
      <w:pPr>
        <w:ind w:firstLine="720"/>
        <w:rPr>
          <w:b/>
          <w:bCs/>
          <w:i/>
          <w:iCs/>
          <w:color w:val="00000A"/>
          <w:lang w:val="en-US"/>
        </w:rPr>
      </w:pPr>
      <w:r>
        <w:rPr>
          <w:b/>
          <w:bCs/>
          <w:i/>
          <w:iCs/>
          <w:color w:val="00000A"/>
          <w:lang w:val="en-US"/>
        </w:rPr>
        <w:t>Clerk’s Salary.</w:t>
      </w:r>
    </w:p>
    <w:p w14:paraId="0FA3E704" w14:textId="1876BD7A" w:rsidR="00F67D8A" w:rsidRDefault="00604737" w:rsidP="00604737">
      <w:pPr>
        <w:overflowPunct w:val="0"/>
        <w:rPr>
          <w:color w:val="00000A"/>
        </w:rPr>
      </w:pPr>
      <w:r w:rsidRPr="00604737">
        <w:rPr>
          <w:b/>
          <w:bCs/>
          <w:i/>
          <w:iCs/>
          <w:color w:val="00000A"/>
        </w:rPr>
        <w:t>155/25</w:t>
      </w:r>
      <w:r>
        <w:rPr>
          <w:color w:val="00000A"/>
        </w:rPr>
        <w:t xml:space="preserve"> </w:t>
      </w:r>
      <w:r w:rsidR="00F67D8A">
        <w:rPr>
          <w:color w:val="00000A"/>
        </w:rPr>
        <w:t xml:space="preserve">Council moved payment of Town Clerk's Salary, </w:t>
      </w:r>
      <w:r w:rsidR="00616FAF">
        <w:rPr>
          <w:color w:val="00000A"/>
        </w:rPr>
        <w:t xml:space="preserve">Administrative Assistants </w:t>
      </w:r>
      <w:r w:rsidR="00F67D8A">
        <w:rPr>
          <w:color w:val="00000A"/>
        </w:rPr>
        <w:t xml:space="preserve"> </w:t>
      </w:r>
      <w:r w:rsidR="00F67D8A">
        <w:rPr>
          <w:color w:val="00000A"/>
        </w:rPr>
        <w:tab/>
      </w:r>
    </w:p>
    <w:p w14:paraId="1DE24DBC" w14:textId="43E958D7" w:rsidR="00F67D8A" w:rsidRDefault="00F67D8A" w:rsidP="00F67D8A">
      <w:pPr>
        <w:overflowPunct w:val="0"/>
        <w:ind w:firstLine="720"/>
        <w:rPr>
          <w:color w:val="00000A"/>
        </w:rPr>
      </w:pPr>
      <w:r>
        <w:rPr>
          <w:color w:val="00000A"/>
        </w:rPr>
        <w:t>Salary, Tax, N.I. and Pension for the month of October 202</w:t>
      </w:r>
      <w:r w:rsidR="009332B8">
        <w:rPr>
          <w:color w:val="00000A"/>
        </w:rPr>
        <w:t>5</w:t>
      </w:r>
      <w:r>
        <w:rPr>
          <w:color w:val="00000A"/>
        </w:rPr>
        <w:t>.</w:t>
      </w:r>
    </w:p>
    <w:p w14:paraId="0DCCF181" w14:textId="77777777" w:rsidR="00F67D8A" w:rsidRDefault="00F67D8A" w:rsidP="00F67D8A">
      <w:pPr>
        <w:overflowPunct w:val="0"/>
        <w:rPr>
          <w:color w:val="00000A"/>
        </w:rPr>
      </w:pPr>
    </w:p>
    <w:p w14:paraId="28336E41" w14:textId="77777777" w:rsidR="00F67D8A" w:rsidRDefault="00F67D8A" w:rsidP="0028170A">
      <w:pPr>
        <w:overflowPunct w:val="0"/>
        <w:rPr>
          <w:color w:val="00000A"/>
        </w:rPr>
      </w:pPr>
      <w:r>
        <w:rPr>
          <w:color w:val="00000A"/>
        </w:rPr>
        <w:tab/>
        <w:t xml:space="preserve">Cheque Number Bac’s </w:t>
      </w:r>
      <w:r>
        <w:rPr>
          <w:color w:val="00000A"/>
        </w:rPr>
        <w:tab/>
        <w:t>A.C. Davies</w:t>
      </w:r>
      <w:r>
        <w:rPr>
          <w:color w:val="00000A"/>
        </w:rPr>
        <w:tab/>
      </w:r>
      <w:r>
        <w:rPr>
          <w:color w:val="00000A"/>
        </w:rPr>
        <w:tab/>
        <w:t xml:space="preserve">Salary </w:t>
      </w:r>
      <w:r>
        <w:rPr>
          <w:color w:val="00000A"/>
        </w:rPr>
        <w:tab/>
      </w:r>
      <w:r>
        <w:rPr>
          <w:color w:val="00000A"/>
        </w:rPr>
        <w:tab/>
      </w:r>
    </w:p>
    <w:p w14:paraId="58198A61" w14:textId="77777777" w:rsidR="00F67D8A" w:rsidRDefault="00F67D8A" w:rsidP="00F67D8A">
      <w:pPr>
        <w:overflowPunct w:val="0"/>
        <w:rPr>
          <w:color w:val="00000A"/>
        </w:rPr>
      </w:pPr>
      <w:r>
        <w:rPr>
          <w:color w:val="00000A"/>
        </w:rPr>
        <w:tab/>
        <w:t>Cheque Number Bac’s</w:t>
      </w:r>
      <w:r>
        <w:rPr>
          <w:color w:val="00000A"/>
        </w:rPr>
        <w:tab/>
        <w:t>N.J. Williams</w:t>
      </w:r>
      <w:r>
        <w:rPr>
          <w:color w:val="00000A"/>
        </w:rPr>
        <w:tab/>
      </w:r>
      <w:r>
        <w:rPr>
          <w:color w:val="00000A"/>
        </w:rPr>
        <w:tab/>
        <w:t>Salary</w:t>
      </w:r>
      <w:r>
        <w:rPr>
          <w:color w:val="00000A"/>
        </w:rPr>
        <w:tab/>
      </w:r>
      <w:r>
        <w:rPr>
          <w:color w:val="00000A"/>
        </w:rPr>
        <w:tab/>
      </w:r>
    </w:p>
    <w:p w14:paraId="66DE921D" w14:textId="77777777" w:rsidR="00F67D8A" w:rsidRDefault="00F67D8A" w:rsidP="00F67D8A">
      <w:pPr>
        <w:overflowPunct w:val="0"/>
        <w:rPr>
          <w:color w:val="00000A"/>
        </w:rPr>
      </w:pPr>
      <w:r>
        <w:rPr>
          <w:color w:val="00000A"/>
        </w:rPr>
        <w:tab/>
        <w:t>Cheque Number Bac’s</w:t>
      </w:r>
      <w:r>
        <w:rPr>
          <w:color w:val="00000A"/>
        </w:rPr>
        <w:tab/>
        <w:t>Inland Revenue</w:t>
      </w:r>
      <w:r>
        <w:rPr>
          <w:color w:val="00000A"/>
        </w:rPr>
        <w:tab/>
        <w:t>Tax &amp; NI</w:t>
      </w:r>
      <w:r>
        <w:rPr>
          <w:color w:val="00000A"/>
        </w:rPr>
        <w:tab/>
      </w:r>
    </w:p>
    <w:p w14:paraId="03984B70" w14:textId="77777777" w:rsidR="00F67D8A" w:rsidRDefault="00F67D8A" w:rsidP="00F67D8A">
      <w:pPr>
        <w:overflowPunct w:val="0"/>
        <w:rPr>
          <w:color w:val="00000A"/>
        </w:rPr>
      </w:pPr>
      <w:r>
        <w:rPr>
          <w:color w:val="00000A"/>
        </w:rPr>
        <w:tab/>
        <w:t>Cheque Number Bac’s</w:t>
      </w:r>
      <w:r>
        <w:rPr>
          <w:color w:val="00000A"/>
        </w:rPr>
        <w:tab/>
        <w:t>Torfaen CBC</w:t>
      </w:r>
      <w:r>
        <w:rPr>
          <w:color w:val="00000A"/>
        </w:rPr>
        <w:tab/>
      </w:r>
      <w:r>
        <w:rPr>
          <w:color w:val="00000A"/>
        </w:rPr>
        <w:tab/>
        <w:t>Pension</w:t>
      </w:r>
    </w:p>
    <w:p w14:paraId="0B0F91AB" w14:textId="77777777" w:rsidR="007E2D0B" w:rsidRDefault="007E2D0B" w:rsidP="00F67D8A">
      <w:pPr>
        <w:overflowPunct w:val="0"/>
        <w:rPr>
          <w:color w:val="00000A"/>
        </w:rPr>
      </w:pPr>
    </w:p>
    <w:p w14:paraId="041AE598" w14:textId="70C63528" w:rsidR="007E2D0B" w:rsidRPr="003E5071" w:rsidRDefault="007E2D0B" w:rsidP="00F67D8A">
      <w:pPr>
        <w:overflowPunct w:val="0"/>
        <w:rPr>
          <w:b/>
          <w:bCs/>
          <w:i/>
          <w:iCs/>
          <w:color w:val="00000A"/>
        </w:rPr>
      </w:pPr>
      <w:r>
        <w:rPr>
          <w:color w:val="00000A"/>
        </w:rPr>
        <w:tab/>
      </w:r>
      <w:r w:rsidRPr="003E5071">
        <w:rPr>
          <w:b/>
          <w:bCs/>
          <w:i/>
          <w:iCs/>
          <w:color w:val="00000A"/>
        </w:rPr>
        <w:t>Events and Tasks.</w:t>
      </w:r>
    </w:p>
    <w:p w14:paraId="15E0BE1C" w14:textId="0AA410B4" w:rsidR="007E2D0B" w:rsidRDefault="003E5071" w:rsidP="00F67D8A">
      <w:pPr>
        <w:overflowPunct w:val="0"/>
        <w:rPr>
          <w:color w:val="00000A"/>
        </w:rPr>
      </w:pPr>
      <w:r w:rsidRPr="003E5071">
        <w:rPr>
          <w:b/>
          <w:bCs/>
          <w:i/>
          <w:iCs/>
          <w:color w:val="00000A"/>
        </w:rPr>
        <w:t>156/25</w:t>
      </w:r>
      <w:r w:rsidR="007E2D0B">
        <w:rPr>
          <w:color w:val="00000A"/>
        </w:rPr>
        <w:tab/>
        <w:t>Ordering of Wreaths for Armistice Day 2025.</w:t>
      </w:r>
    </w:p>
    <w:p w14:paraId="54507851" w14:textId="3055C0A9" w:rsidR="00DB71E8" w:rsidRDefault="008202DE" w:rsidP="00DB71E8">
      <w:pPr>
        <w:overflowPunct w:val="0"/>
        <w:ind w:left="720"/>
        <w:rPr>
          <w:color w:val="00000A"/>
        </w:rPr>
      </w:pPr>
      <w:r>
        <w:rPr>
          <w:color w:val="00000A"/>
        </w:rPr>
        <w:t xml:space="preserve">Due to </w:t>
      </w:r>
      <w:r w:rsidR="00AC3CD0">
        <w:rPr>
          <w:color w:val="00000A"/>
        </w:rPr>
        <w:t xml:space="preserve">a current situation that has </w:t>
      </w:r>
      <w:r w:rsidR="00D57679">
        <w:rPr>
          <w:color w:val="00000A"/>
        </w:rPr>
        <w:t>arisen with</w:t>
      </w:r>
      <w:r w:rsidR="00AC3CD0">
        <w:rPr>
          <w:color w:val="00000A"/>
        </w:rPr>
        <w:t xml:space="preserve"> regards to purchasing </w:t>
      </w:r>
      <w:r w:rsidR="00337571">
        <w:rPr>
          <w:color w:val="00000A"/>
        </w:rPr>
        <w:t xml:space="preserve">Poppy Wreaths </w:t>
      </w:r>
      <w:r w:rsidR="00FA2DC6">
        <w:rPr>
          <w:color w:val="00000A"/>
        </w:rPr>
        <w:t>in readiness for Armistice Day 2025 i</w:t>
      </w:r>
      <w:r w:rsidR="00E016ED">
        <w:rPr>
          <w:color w:val="00000A"/>
        </w:rPr>
        <w:t xml:space="preserve">t was agreed that </w:t>
      </w:r>
      <w:r w:rsidR="001C727A">
        <w:rPr>
          <w:color w:val="00000A"/>
        </w:rPr>
        <w:t xml:space="preserve">the </w:t>
      </w:r>
      <w:r w:rsidR="00FA2DC6">
        <w:rPr>
          <w:color w:val="00000A"/>
        </w:rPr>
        <w:t xml:space="preserve">Brynmawr Town Council </w:t>
      </w:r>
      <w:r w:rsidR="00C0688E">
        <w:rPr>
          <w:color w:val="00000A"/>
        </w:rPr>
        <w:t xml:space="preserve">order/purchase </w:t>
      </w:r>
      <w:r w:rsidR="00AD6BD8">
        <w:rPr>
          <w:color w:val="00000A"/>
        </w:rPr>
        <w:t xml:space="preserve">Poppy Wreaths for local schools, Organisations, sports clubs etc. </w:t>
      </w:r>
      <w:r w:rsidR="0028234C">
        <w:rPr>
          <w:color w:val="00000A"/>
        </w:rPr>
        <w:t>It was agreed that</w:t>
      </w:r>
      <w:r w:rsidR="00C73564">
        <w:rPr>
          <w:color w:val="00000A"/>
        </w:rPr>
        <w:t xml:space="preserve"> the </w:t>
      </w:r>
      <w:r w:rsidR="001C727A">
        <w:rPr>
          <w:color w:val="00000A"/>
        </w:rPr>
        <w:t>Clerk</w:t>
      </w:r>
      <w:r w:rsidR="00C73564">
        <w:rPr>
          <w:color w:val="00000A"/>
        </w:rPr>
        <w:t xml:space="preserve"> </w:t>
      </w:r>
      <w:r w:rsidR="001C727A">
        <w:rPr>
          <w:color w:val="00000A"/>
        </w:rPr>
        <w:t>pay</w:t>
      </w:r>
      <w:r w:rsidR="0028234C">
        <w:rPr>
          <w:color w:val="00000A"/>
        </w:rPr>
        <w:t>s</w:t>
      </w:r>
      <w:r w:rsidR="001C727A">
        <w:rPr>
          <w:color w:val="00000A"/>
        </w:rPr>
        <w:t xml:space="preserve"> for all </w:t>
      </w:r>
      <w:r w:rsidR="0028234C">
        <w:rPr>
          <w:color w:val="00000A"/>
        </w:rPr>
        <w:t>the W</w:t>
      </w:r>
      <w:r w:rsidR="001C727A">
        <w:rPr>
          <w:color w:val="00000A"/>
        </w:rPr>
        <w:t xml:space="preserve">reaths </w:t>
      </w:r>
      <w:r w:rsidR="00E31E47">
        <w:rPr>
          <w:color w:val="00000A"/>
        </w:rPr>
        <w:t xml:space="preserve">via </w:t>
      </w:r>
      <w:r w:rsidR="0028234C">
        <w:rPr>
          <w:color w:val="00000A"/>
        </w:rPr>
        <w:t>BACS</w:t>
      </w:r>
      <w:r w:rsidR="00E31E47">
        <w:rPr>
          <w:color w:val="00000A"/>
        </w:rPr>
        <w:t xml:space="preserve"> to the RBL and reclaim the</w:t>
      </w:r>
      <w:r w:rsidR="006D2C0F">
        <w:rPr>
          <w:color w:val="00000A"/>
        </w:rPr>
        <w:t xml:space="preserve"> monies from </w:t>
      </w:r>
      <w:r w:rsidR="008A1D35">
        <w:rPr>
          <w:color w:val="00000A"/>
        </w:rPr>
        <w:t xml:space="preserve">who received </w:t>
      </w:r>
      <w:r w:rsidR="0028234C">
        <w:rPr>
          <w:color w:val="00000A"/>
        </w:rPr>
        <w:t>a Wreath</w:t>
      </w:r>
      <w:r w:rsidR="00D916EB">
        <w:rPr>
          <w:color w:val="00000A"/>
        </w:rPr>
        <w:t xml:space="preserve"> via BAC’S</w:t>
      </w:r>
      <w:r w:rsidR="007947FF">
        <w:rPr>
          <w:color w:val="00000A"/>
        </w:rPr>
        <w:t xml:space="preserve"> paid </w:t>
      </w:r>
      <w:r w:rsidR="0028234C">
        <w:rPr>
          <w:color w:val="00000A"/>
        </w:rPr>
        <w:t xml:space="preserve">directly </w:t>
      </w:r>
      <w:r w:rsidR="007947FF">
        <w:rPr>
          <w:color w:val="00000A"/>
        </w:rPr>
        <w:t>into the Town Council’s Bank Account, cash</w:t>
      </w:r>
      <w:r w:rsidR="00E309BE">
        <w:rPr>
          <w:color w:val="00000A"/>
        </w:rPr>
        <w:t xml:space="preserve">, cheque etc. depending on how the </w:t>
      </w:r>
      <w:r w:rsidR="00DB71E8">
        <w:rPr>
          <w:color w:val="00000A"/>
        </w:rPr>
        <w:t>individual wishes to pay.</w:t>
      </w:r>
    </w:p>
    <w:p w14:paraId="42DBB6EC" w14:textId="77777777" w:rsidR="00E309BE" w:rsidRDefault="00E309BE" w:rsidP="007B1A29">
      <w:pPr>
        <w:overflowPunct w:val="0"/>
        <w:ind w:left="720"/>
        <w:rPr>
          <w:b/>
          <w:bCs/>
          <w:i/>
          <w:iCs/>
        </w:rPr>
      </w:pPr>
    </w:p>
    <w:p w14:paraId="3F2CE213" w14:textId="77777777" w:rsidR="00F67D8A" w:rsidRDefault="00F67D8A" w:rsidP="00DB71E8">
      <w:pPr>
        <w:ind w:left="720"/>
        <w:rPr>
          <w:color w:val="00000A"/>
          <w:lang w:val="en-US"/>
        </w:rPr>
      </w:pPr>
      <w:r>
        <w:rPr>
          <w:rFonts w:ascii="Liberation Serif" w:eastAsia="SimSun" w:hAnsi="Liberation Serif" w:cs="Mangal"/>
          <w:b/>
          <w:i/>
          <w:color w:val="00000A"/>
          <w:lang w:bidi="hi-IN"/>
        </w:rPr>
        <w:t xml:space="preserve">THE FOLLOWING ITEMS MAY CONTAIN INFORMATION THAT IS OF A CONFIDENTIAL OR PERSONAL NATURE AND IS THEREFORE EXCLUSIVE TO MEMBERS OF THE TOWN COUNCIL ONLY. PUBLIC BODIES (ADMISSION TO </w:t>
      </w:r>
      <w:r>
        <w:rPr>
          <w:rFonts w:ascii="Liberation Serif" w:eastAsia="SimSun" w:hAnsi="Liberation Serif" w:cs="Mangal"/>
          <w:b/>
          <w:i/>
          <w:color w:val="00000A"/>
          <w:lang w:bidi="hi-IN"/>
        </w:rPr>
        <w:tab/>
        <w:t>MEETINGS) ACT 1960.</w:t>
      </w:r>
    </w:p>
    <w:p w14:paraId="37E9CCAB" w14:textId="77777777" w:rsidR="00F67D8A" w:rsidRDefault="00F67D8A" w:rsidP="00F67D8A">
      <w:pPr>
        <w:rPr>
          <w:color w:val="00000A"/>
          <w:lang w:val="en-US"/>
        </w:rPr>
      </w:pPr>
    </w:p>
    <w:p w14:paraId="620A2A29" w14:textId="28BA02C2" w:rsidR="00F67D8A" w:rsidRDefault="003E5071" w:rsidP="003E5071">
      <w:pPr>
        <w:rPr>
          <w:color w:val="00000A"/>
          <w:lang w:val="en-US"/>
        </w:rPr>
      </w:pPr>
      <w:r w:rsidRPr="003E5071">
        <w:rPr>
          <w:b/>
          <w:bCs/>
          <w:i/>
          <w:iCs/>
          <w:color w:val="00000A"/>
          <w:lang w:val="en-US"/>
        </w:rPr>
        <w:t>157/25</w:t>
      </w:r>
      <w:r>
        <w:rPr>
          <w:color w:val="00000A"/>
          <w:lang w:val="en-US"/>
        </w:rPr>
        <w:t xml:space="preserve"> </w:t>
      </w:r>
      <w:r w:rsidR="00F67D8A">
        <w:rPr>
          <w:color w:val="00000A"/>
          <w:lang w:val="en-US"/>
        </w:rPr>
        <w:t>No exempt correspondence discussed for the month of October 202</w:t>
      </w:r>
      <w:r w:rsidR="00910C76">
        <w:rPr>
          <w:color w:val="00000A"/>
          <w:lang w:val="en-US"/>
        </w:rPr>
        <w:t>5.</w:t>
      </w:r>
    </w:p>
    <w:p w14:paraId="3B005B1C" w14:textId="77777777" w:rsidR="00F67D8A" w:rsidRDefault="00F67D8A" w:rsidP="00F67D8A">
      <w:pPr>
        <w:ind w:firstLine="720"/>
        <w:rPr>
          <w:b/>
          <w:bCs/>
          <w:i/>
          <w:iCs/>
        </w:rPr>
      </w:pPr>
    </w:p>
    <w:p w14:paraId="63A3A6A5" w14:textId="4F0C99BF" w:rsidR="00F67D8A" w:rsidRDefault="00F67D8A" w:rsidP="003F74A9">
      <w:pPr>
        <w:ind w:left="720" w:firstLine="720"/>
        <w:rPr>
          <w:b/>
          <w:bCs/>
          <w:i/>
          <w:iCs/>
        </w:rPr>
      </w:pPr>
      <w:r>
        <w:rPr>
          <w:b/>
          <w:bCs/>
          <w:i/>
          <w:iCs/>
        </w:rPr>
        <w:t xml:space="preserve">There being no further business, the meeting closed at </w:t>
      </w:r>
      <w:r w:rsidR="00910C76">
        <w:rPr>
          <w:b/>
          <w:bCs/>
          <w:i/>
          <w:iCs/>
        </w:rPr>
        <w:t>20.00</w:t>
      </w:r>
      <w:r>
        <w:rPr>
          <w:b/>
          <w:bCs/>
          <w:i/>
          <w:iCs/>
        </w:rPr>
        <w:t xml:space="preserve"> hours</w:t>
      </w:r>
    </w:p>
    <w:p w14:paraId="747D45D5" w14:textId="55DFC00C" w:rsidR="00F67D8A" w:rsidRDefault="00F67D8A" w:rsidP="0028234C">
      <w:pPr>
        <w:overflowPunct w:val="0"/>
        <w:ind w:left="2160"/>
        <w:rPr>
          <w:b/>
          <w:i/>
          <w:color w:val="00000A"/>
        </w:rPr>
      </w:pPr>
      <w:r>
        <w:rPr>
          <w:b/>
          <w:i/>
          <w:color w:val="00000A"/>
        </w:rPr>
        <w:t>Signed ……………………………………………</w:t>
      </w:r>
    </w:p>
    <w:p w14:paraId="04ECF35E" w14:textId="77777777" w:rsidR="00F67D8A" w:rsidRDefault="00F67D8A" w:rsidP="00F67D8A">
      <w:pPr>
        <w:overflowPunct w:val="0"/>
        <w:rPr>
          <w:b/>
          <w:i/>
          <w:color w:val="00000A"/>
        </w:rPr>
      </w:pPr>
      <w:r>
        <w:rPr>
          <w:b/>
          <w:i/>
          <w:color w:val="00000A"/>
        </w:rPr>
        <w:tab/>
      </w:r>
      <w:r>
        <w:rPr>
          <w:b/>
          <w:i/>
          <w:color w:val="00000A"/>
        </w:rPr>
        <w:tab/>
      </w:r>
      <w:r>
        <w:rPr>
          <w:b/>
          <w:i/>
          <w:color w:val="00000A"/>
        </w:rPr>
        <w:tab/>
      </w:r>
      <w:r>
        <w:rPr>
          <w:b/>
          <w:i/>
          <w:color w:val="00000A"/>
        </w:rPr>
        <w:tab/>
      </w:r>
    </w:p>
    <w:p w14:paraId="71EAD993" w14:textId="1FDFD0BB" w:rsidR="00DB086A" w:rsidRPr="00D62F56" w:rsidRDefault="00F67D8A" w:rsidP="00D62F56">
      <w:pPr>
        <w:overflowPunct w:val="0"/>
        <w:ind w:left="2160" w:firstLine="720"/>
        <w:rPr>
          <w:b/>
          <w:i/>
          <w:color w:val="00000A"/>
        </w:rPr>
      </w:pPr>
      <w:r>
        <w:rPr>
          <w:b/>
          <w:i/>
          <w:color w:val="00000A"/>
        </w:rPr>
        <w:t xml:space="preserve">Councillor </w:t>
      </w:r>
      <w:r w:rsidR="00910C76">
        <w:rPr>
          <w:b/>
          <w:i/>
          <w:color w:val="00000A"/>
        </w:rPr>
        <w:t>M</w:t>
      </w:r>
      <w:r w:rsidR="003F74A9">
        <w:rPr>
          <w:b/>
          <w:i/>
          <w:color w:val="00000A"/>
        </w:rPr>
        <w:t xml:space="preserve">rs. O. M. </w:t>
      </w:r>
      <w:r w:rsidR="00D62F56">
        <w:rPr>
          <w:b/>
          <w:i/>
          <w:color w:val="00000A"/>
        </w:rPr>
        <w:t>Swales (</w:t>
      </w:r>
      <w:r>
        <w:rPr>
          <w:b/>
          <w:i/>
          <w:color w:val="00000A"/>
        </w:rPr>
        <w:t>Town Mayor).</w:t>
      </w:r>
    </w:p>
    <w:sectPr w:rsidR="00DB086A" w:rsidRPr="00D62F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E76ED"/>
    <w:multiLevelType w:val="hybridMultilevel"/>
    <w:tmpl w:val="E534A4B2"/>
    <w:lvl w:ilvl="0" w:tplc="E7369078">
      <w:start w:val="1"/>
      <w:numFmt w:val="lowerLetter"/>
      <w:lvlText w:val="(%1)"/>
      <w:lvlJc w:val="left"/>
      <w:pPr>
        <w:ind w:left="79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37922391"/>
    <w:multiLevelType w:val="hybridMultilevel"/>
    <w:tmpl w:val="66F8BF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7223909">
    <w:abstractNumId w:val="1"/>
  </w:num>
  <w:num w:numId="2" w16cid:durableId="102232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8A"/>
    <w:rsid w:val="00011248"/>
    <w:rsid w:val="0001517E"/>
    <w:rsid w:val="00015348"/>
    <w:rsid w:val="000506E9"/>
    <w:rsid w:val="00050F2B"/>
    <w:rsid w:val="000602BD"/>
    <w:rsid w:val="00080626"/>
    <w:rsid w:val="00097C16"/>
    <w:rsid w:val="000A2A25"/>
    <w:rsid w:val="000A4BC5"/>
    <w:rsid w:val="000A50C1"/>
    <w:rsid w:val="000A5CA8"/>
    <w:rsid w:val="000B0322"/>
    <w:rsid w:val="000B064F"/>
    <w:rsid w:val="000B337A"/>
    <w:rsid w:val="000B6E4D"/>
    <w:rsid w:val="000B7E7B"/>
    <w:rsid w:val="000C238E"/>
    <w:rsid w:val="000D2EB3"/>
    <w:rsid w:val="000E7B6E"/>
    <w:rsid w:val="000F6102"/>
    <w:rsid w:val="00112415"/>
    <w:rsid w:val="00116CD4"/>
    <w:rsid w:val="0012286E"/>
    <w:rsid w:val="00133452"/>
    <w:rsid w:val="001427FB"/>
    <w:rsid w:val="001435A8"/>
    <w:rsid w:val="00144524"/>
    <w:rsid w:val="00147800"/>
    <w:rsid w:val="00156EB1"/>
    <w:rsid w:val="00163254"/>
    <w:rsid w:val="00177293"/>
    <w:rsid w:val="001C45EB"/>
    <w:rsid w:val="001C727A"/>
    <w:rsid w:val="001D72D7"/>
    <w:rsid w:val="001E0C3E"/>
    <w:rsid w:val="001E7542"/>
    <w:rsid w:val="001E7E09"/>
    <w:rsid w:val="001F37BC"/>
    <w:rsid w:val="001F735B"/>
    <w:rsid w:val="00206395"/>
    <w:rsid w:val="00212420"/>
    <w:rsid w:val="00240058"/>
    <w:rsid w:val="0026441E"/>
    <w:rsid w:val="0028170A"/>
    <w:rsid w:val="0028234C"/>
    <w:rsid w:val="002E232A"/>
    <w:rsid w:val="002E73AD"/>
    <w:rsid w:val="002F7A12"/>
    <w:rsid w:val="0030086A"/>
    <w:rsid w:val="00301667"/>
    <w:rsid w:val="00316B42"/>
    <w:rsid w:val="00320AAD"/>
    <w:rsid w:val="00323C56"/>
    <w:rsid w:val="0032499B"/>
    <w:rsid w:val="0033507B"/>
    <w:rsid w:val="00337571"/>
    <w:rsid w:val="0035089D"/>
    <w:rsid w:val="00357FF3"/>
    <w:rsid w:val="00374977"/>
    <w:rsid w:val="0038589D"/>
    <w:rsid w:val="00393C42"/>
    <w:rsid w:val="003A3B6A"/>
    <w:rsid w:val="003C2236"/>
    <w:rsid w:val="003D169B"/>
    <w:rsid w:val="003D2FC6"/>
    <w:rsid w:val="003E2417"/>
    <w:rsid w:val="003E5071"/>
    <w:rsid w:val="003F124F"/>
    <w:rsid w:val="003F74A9"/>
    <w:rsid w:val="004245F5"/>
    <w:rsid w:val="004314A8"/>
    <w:rsid w:val="0044084B"/>
    <w:rsid w:val="00446493"/>
    <w:rsid w:val="00450FB8"/>
    <w:rsid w:val="00464E5C"/>
    <w:rsid w:val="00465CDF"/>
    <w:rsid w:val="00467B8C"/>
    <w:rsid w:val="00470904"/>
    <w:rsid w:val="004716CB"/>
    <w:rsid w:val="00492AE1"/>
    <w:rsid w:val="004A4457"/>
    <w:rsid w:val="004B0E01"/>
    <w:rsid w:val="004B30F8"/>
    <w:rsid w:val="004B6A81"/>
    <w:rsid w:val="004C2658"/>
    <w:rsid w:val="004C4316"/>
    <w:rsid w:val="004D48B2"/>
    <w:rsid w:val="004E41A9"/>
    <w:rsid w:val="004E70FD"/>
    <w:rsid w:val="004E7FCA"/>
    <w:rsid w:val="004F0E8C"/>
    <w:rsid w:val="0050372B"/>
    <w:rsid w:val="00506CFB"/>
    <w:rsid w:val="00514FD3"/>
    <w:rsid w:val="00521B5B"/>
    <w:rsid w:val="005253A3"/>
    <w:rsid w:val="005277EC"/>
    <w:rsid w:val="0053382B"/>
    <w:rsid w:val="00544827"/>
    <w:rsid w:val="00544E5D"/>
    <w:rsid w:val="00554B86"/>
    <w:rsid w:val="0056386B"/>
    <w:rsid w:val="00567FDF"/>
    <w:rsid w:val="00573A32"/>
    <w:rsid w:val="0058325F"/>
    <w:rsid w:val="0058443F"/>
    <w:rsid w:val="005852B9"/>
    <w:rsid w:val="005B3E4C"/>
    <w:rsid w:val="005C2D67"/>
    <w:rsid w:val="005E1421"/>
    <w:rsid w:val="005E3A2C"/>
    <w:rsid w:val="005E5CB3"/>
    <w:rsid w:val="00604737"/>
    <w:rsid w:val="006065CC"/>
    <w:rsid w:val="00607C0E"/>
    <w:rsid w:val="00613846"/>
    <w:rsid w:val="00616DC8"/>
    <w:rsid w:val="00616FAF"/>
    <w:rsid w:val="00625583"/>
    <w:rsid w:val="00630DDC"/>
    <w:rsid w:val="00633C95"/>
    <w:rsid w:val="00633D4D"/>
    <w:rsid w:val="006464B2"/>
    <w:rsid w:val="006501D0"/>
    <w:rsid w:val="0065088C"/>
    <w:rsid w:val="00654B61"/>
    <w:rsid w:val="006558D0"/>
    <w:rsid w:val="00662A9D"/>
    <w:rsid w:val="006723BC"/>
    <w:rsid w:val="00673642"/>
    <w:rsid w:val="00696187"/>
    <w:rsid w:val="006965BF"/>
    <w:rsid w:val="006A18A7"/>
    <w:rsid w:val="006A2EE1"/>
    <w:rsid w:val="006A7C5C"/>
    <w:rsid w:val="006B7DFB"/>
    <w:rsid w:val="006D0E12"/>
    <w:rsid w:val="006D2BDD"/>
    <w:rsid w:val="006D2C0F"/>
    <w:rsid w:val="006E1609"/>
    <w:rsid w:val="006E399C"/>
    <w:rsid w:val="00706571"/>
    <w:rsid w:val="00714305"/>
    <w:rsid w:val="00744D89"/>
    <w:rsid w:val="00756A72"/>
    <w:rsid w:val="00761EDB"/>
    <w:rsid w:val="00765668"/>
    <w:rsid w:val="00767956"/>
    <w:rsid w:val="007702FE"/>
    <w:rsid w:val="007817D0"/>
    <w:rsid w:val="007821F4"/>
    <w:rsid w:val="007947FF"/>
    <w:rsid w:val="007B1A29"/>
    <w:rsid w:val="007B3D4B"/>
    <w:rsid w:val="007B69E8"/>
    <w:rsid w:val="007C2047"/>
    <w:rsid w:val="007D207C"/>
    <w:rsid w:val="007D4580"/>
    <w:rsid w:val="007E0D92"/>
    <w:rsid w:val="007E2D0B"/>
    <w:rsid w:val="007F333F"/>
    <w:rsid w:val="007F7D19"/>
    <w:rsid w:val="00800DD4"/>
    <w:rsid w:val="00805D45"/>
    <w:rsid w:val="00807819"/>
    <w:rsid w:val="0081572A"/>
    <w:rsid w:val="0081742D"/>
    <w:rsid w:val="008202DE"/>
    <w:rsid w:val="00822179"/>
    <w:rsid w:val="0082621F"/>
    <w:rsid w:val="00835D24"/>
    <w:rsid w:val="00844F6F"/>
    <w:rsid w:val="00845C44"/>
    <w:rsid w:val="008474AD"/>
    <w:rsid w:val="008573DE"/>
    <w:rsid w:val="008836D3"/>
    <w:rsid w:val="008A1B84"/>
    <w:rsid w:val="008A1D35"/>
    <w:rsid w:val="008B150E"/>
    <w:rsid w:val="008B2814"/>
    <w:rsid w:val="008C3C9F"/>
    <w:rsid w:val="008D2578"/>
    <w:rsid w:val="008E2D8C"/>
    <w:rsid w:val="00901BC8"/>
    <w:rsid w:val="00907288"/>
    <w:rsid w:val="00910C76"/>
    <w:rsid w:val="00915E7B"/>
    <w:rsid w:val="00927DE4"/>
    <w:rsid w:val="009332B8"/>
    <w:rsid w:val="00941CBD"/>
    <w:rsid w:val="00952E08"/>
    <w:rsid w:val="009570DA"/>
    <w:rsid w:val="00964648"/>
    <w:rsid w:val="00964FD0"/>
    <w:rsid w:val="00980240"/>
    <w:rsid w:val="00980C47"/>
    <w:rsid w:val="00995117"/>
    <w:rsid w:val="009B0285"/>
    <w:rsid w:val="009B0EB0"/>
    <w:rsid w:val="009D1B7F"/>
    <w:rsid w:val="009D369D"/>
    <w:rsid w:val="009E19A5"/>
    <w:rsid w:val="009E27B3"/>
    <w:rsid w:val="009E3EB1"/>
    <w:rsid w:val="009F4DF0"/>
    <w:rsid w:val="00A02685"/>
    <w:rsid w:val="00A05B70"/>
    <w:rsid w:val="00A22672"/>
    <w:rsid w:val="00A26C90"/>
    <w:rsid w:val="00A407A5"/>
    <w:rsid w:val="00A41F7D"/>
    <w:rsid w:val="00A631C6"/>
    <w:rsid w:val="00A84D21"/>
    <w:rsid w:val="00AA21AB"/>
    <w:rsid w:val="00AB5615"/>
    <w:rsid w:val="00AC1FAD"/>
    <w:rsid w:val="00AC3CD0"/>
    <w:rsid w:val="00AC3DB2"/>
    <w:rsid w:val="00AD3A00"/>
    <w:rsid w:val="00AD6BD8"/>
    <w:rsid w:val="00AE0FB5"/>
    <w:rsid w:val="00AF6DF8"/>
    <w:rsid w:val="00B0324F"/>
    <w:rsid w:val="00B04B68"/>
    <w:rsid w:val="00B40A96"/>
    <w:rsid w:val="00B46D43"/>
    <w:rsid w:val="00B477A0"/>
    <w:rsid w:val="00B6632B"/>
    <w:rsid w:val="00B75857"/>
    <w:rsid w:val="00B76BF0"/>
    <w:rsid w:val="00B90BD9"/>
    <w:rsid w:val="00BA35B4"/>
    <w:rsid w:val="00BB0ECD"/>
    <w:rsid w:val="00BB4618"/>
    <w:rsid w:val="00BB6461"/>
    <w:rsid w:val="00BB6C25"/>
    <w:rsid w:val="00BB7426"/>
    <w:rsid w:val="00BD0939"/>
    <w:rsid w:val="00BE2F5B"/>
    <w:rsid w:val="00BE704F"/>
    <w:rsid w:val="00BF531C"/>
    <w:rsid w:val="00C01286"/>
    <w:rsid w:val="00C046A4"/>
    <w:rsid w:val="00C0688E"/>
    <w:rsid w:val="00C11024"/>
    <w:rsid w:val="00C306B0"/>
    <w:rsid w:val="00C5234C"/>
    <w:rsid w:val="00C62EAB"/>
    <w:rsid w:val="00C67A67"/>
    <w:rsid w:val="00C73564"/>
    <w:rsid w:val="00C75190"/>
    <w:rsid w:val="00C93A71"/>
    <w:rsid w:val="00CB37B2"/>
    <w:rsid w:val="00CE4A8F"/>
    <w:rsid w:val="00CF004C"/>
    <w:rsid w:val="00D0144B"/>
    <w:rsid w:val="00D1786F"/>
    <w:rsid w:val="00D32405"/>
    <w:rsid w:val="00D358B4"/>
    <w:rsid w:val="00D4160E"/>
    <w:rsid w:val="00D422E4"/>
    <w:rsid w:val="00D45F7D"/>
    <w:rsid w:val="00D57679"/>
    <w:rsid w:val="00D62F56"/>
    <w:rsid w:val="00D647FB"/>
    <w:rsid w:val="00D868EE"/>
    <w:rsid w:val="00D86AB2"/>
    <w:rsid w:val="00D916EB"/>
    <w:rsid w:val="00DA3FF0"/>
    <w:rsid w:val="00DA64C4"/>
    <w:rsid w:val="00DB086A"/>
    <w:rsid w:val="00DB19F1"/>
    <w:rsid w:val="00DB6703"/>
    <w:rsid w:val="00DB71E8"/>
    <w:rsid w:val="00DD1359"/>
    <w:rsid w:val="00DD3906"/>
    <w:rsid w:val="00DD3E04"/>
    <w:rsid w:val="00E016ED"/>
    <w:rsid w:val="00E15E35"/>
    <w:rsid w:val="00E22A76"/>
    <w:rsid w:val="00E309BE"/>
    <w:rsid w:val="00E31E47"/>
    <w:rsid w:val="00E42635"/>
    <w:rsid w:val="00E51346"/>
    <w:rsid w:val="00E54271"/>
    <w:rsid w:val="00E568D8"/>
    <w:rsid w:val="00E7401B"/>
    <w:rsid w:val="00E8196F"/>
    <w:rsid w:val="00E83B32"/>
    <w:rsid w:val="00E85A23"/>
    <w:rsid w:val="00E97D68"/>
    <w:rsid w:val="00EB4F09"/>
    <w:rsid w:val="00EB5605"/>
    <w:rsid w:val="00ED0A28"/>
    <w:rsid w:val="00ED20B0"/>
    <w:rsid w:val="00EE30DE"/>
    <w:rsid w:val="00EF6959"/>
    <w:rsid w:val="00F00CFD"/>
    <w:rsid w:val="00F11D19"/>
    <w:rsid w:val="00F123C6"/>
    <w:rsid w:val="00F23D37"/>
    <w:rsid w:val="00F36C29"/>
    <w:rsid w:val="00F410B4"/>
    <w:rsid w:val="00F41C33"/>
    <w:rsid w:val="00F45DB8"/>
    <w:rsid w:val="00F57459"/>
    <w:rsid w:val="00F67D8A"/>
    <w:rsid w:val="00F7023A"/>
    <w:rsid w:val="00F77656"/>
    <w:rsid w:val="00FA227F"/>
    <w:rsid w:val="00FA2DC6"/>
    <w:rsid w:val="00FA4E53"/>
    <w:rsid w:val="00FA788E"/>
    <w:rsid w:val="00FC4CB1"/>
    <w:rsid w:val="00FD7BD3"/>
    <w:rsid w:val="00FE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FC09"/>
  <w15:chartTrackingRefBased/>
  <w15:docId w15:val="{3280834E-19C0-4498-9B91-8CC2AEDF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D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D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D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D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D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D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1889</Words>
  <Characters>9622</Characters>
  <Application>Microsoft Office Word</Application>
  <DocSecurity>0</DocSecurity>
  <Lines>246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brynmawr.tc@btconnect.com</dc:creator>
  <cp:keywords/>
  <dc:description/>
  <cp:lastModifiedBy>Brynmawr TC Clerk</cp:lastModifiedBy>
  <cp:revision>3</cp:revision>
  <cp:lastPrinted>2025-11-19T13:36:00Z</cp:lastPrinted>
  <dcterms:created xsi:type="dcterms:W3CDTF">2025-12-11T12:24:00Z</dcterms:created>
  <dcterms:modified xsi:type="dcterms:W3CDTF">2025-12-11T12:24:00Z</dcterms:modified>
</cp:coreProperties>
</file>