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7C5BC" w14:textId="77777777" w:rsidR="00BB7AC7" w:rsidRPr="00BB7AC7" w:rsidRDefault="00BB7AC7" w:rsidP="00BB7AC7">
      <w:pPr>
        <w:keepNext/>
        <w:numPr>
          <w:ilvl w:val="0"/>
          <w:numId w:val="1"/>
        </w:numPr>
        <w:suppressAutoHyphens/>
        <w:spacing w:after="0" w:line="240" w:lineRule="auto"/>
        <w:jc w:val="center"/>
        <w:outlineLvl w:val="0"/>
        <w:rPr>
          <w:rFonts w:asciiTheme="majorHAnsi" w:eastAsiaTheme="majorEastAsia" w:hAnsiTheme="majorHAnsi" w:cstheme="majorBidi"/>
          <w:b/>
          <w:bCs/>
          <w:i/>
          <w:iCs/>
          <w:kern w:val="0"/>
          <w:sz w:val="32"/>
          <w:szCs w:val="32"/>
          <w:lang w:val="en-US" w:eastAsia="zh-CN"/>
          <w14:ligatures w14:val="none"/>
        </w:rPr>
      </w:pPr>
      <w:r w:rsidRPr="00BB7AC7">
        <w:rPr>
          <w:rFonts w:asciiTheme="majorHAnsi" w:eastAsiaTheme="majorEastAsia" w:hAnsiTheme="majorHAnsi" w:cstheme="majorBidi"/>
          <w:b/>
          <w:bCs/>
          <w:i/>
          <w:iCs/>
          <w:kern w:val="0"/>
          <w:sz w:val="32"/>
          <w:szCs w:val="32"/>
          <w:lang w:val="en-US" w:eastAsia="zh-CN"/>
          <w14:ligatures w14:val="none"/>
        </w:rPr>
        <w:t>BRYNMAWR TOWN COUNCIL</w:t>
      </w:r>
    </w:p>
    <w:p w14:paraId="03D98036" w14:textId="77777777" w:rsidR="00BB7AC7" w:rsidRPr="00BB7AC7" w:rsidRDefault="00BB7AC7" w:rsidP="00BB7AC7">
      <w:pPr>
        <w:suppressAutoHyphens/>
        <w:spacing w:after="0" w:line="240" w:lineRule="auto"/>
        <w:rPr>
          <w:rFonts w:ascii="Times New Roman" w:eastAsia="Times New Roman" w:hAnsi="Times New Roman" w:cs="Times New Roman"/>
          <w:color w:val="00000A"/>
          <w:kern w:val="0"/>
          <w:sz w:val="24"/>
          <w:szCs w:val="24"/>
          <w:lang w:val="en-US" w:eastAsia="zh-CN"/>
          <w14:ligatures w14:val="none"/>
        </w:rPr>
      </w:pPr>
    </w:p>
    <w:p w14:paraId="4A1852F6" w14:textId="70DA5A95" w:rsidR="00BB7AC7" w:rsidRPr="00BB7AC7" w:rsidRDefault="00BB7AC7" w:rsidP="00BB7AC7">
      <w:pPr>
        <w:suppressAutoHyphens/>
        <w:spacing w:after="0" w:line="240" w:lineRule="auto"/>
        <w:rPr>
          <w:rFonts w:ascii="Times New Roman" w:eastAsia="Times New Roman" w:hAnsi="Times New Roman" w:cs="Times New Roman"/>
          <w:b/>
          <w:bCs/>
          <w:i/>
          <w:iCs/>
          <w:color w:val="00000A"/>
          <w:kern w:val="0"/>
          <w:sz w:val="24"/>
          <w:szCs w:val="24"/>
          <w:lang w:val="en-US" w:eastAsia="zh-CN"/>
          <w14:ligatures w14:val="none"/>
        </w:rPr>
      </w:pPr>
      <w:r w:rsidRPr="00BB7AC7">
        <w:rPr>
          <w:rFonts w:ascii="Times New Roman" w:eastAsia="Times New Roman" w:hAnsi="Times New Roman" w:cs="Times New Roman"/>
          <w:b/>
          <w:bCs/>
          <w:i/>
          <w:iCs/>
          <w:color w:val="000000" w:themeColor="text1"/>
          <w:kern w:val="0"/>
          <w:sz w:val="24"/>
          <w:szCs w:val="24"/>
          <w:lang w:val="en-US" w:eastAsia="zh-CN"/>
          <w14:ligatures w14:val="none"/>
        </w:rPr>
        <w:t>Minutes of the Finance Committee Meeting held on Wednesday, 10 September 202</w:t>
      </w:r>
      <w:r w:rsidR="00DB3316">
        <w:rPr>
          <w:rFonts w:ascii="Times New Roman" w:eastAsia="Times New Roman" w:hAnsi="Times New Roman" w:cs="Times New Roman"/>
          <w:b/>
          <w:bCs/>
          <w:i/>
          <w:iCs/>
          <w:color w:val="000000" w:themeColor="text1"/>
          <w:kern w:val="0"/>
          <w:sz w:val="24"/>
          <w:szCs w:val="24"/>
          <w:lang w:val="en-US" w:eastAsia="zh-CN"/>
          <w14:ligatures w14:val="none"/>
        </w:rPr>
        <w:t>5</w:t>
      </w:r>
      <w:r w:rsidRPr="00BB7AC7">
        <w:rPr>
          <w:rFonts w:ascii="Times New Roman" w:eastAsia="Times New Roman" w:hAnsi="Times New Roman" w:cs="Times New Roman"/>
          <w:b/>
          <w:bCs/>
          <w:i/>
          <w:iCs/>
          <w:color w:val="000000" w:themeColor="text1"/>
          <w:kern w:val="0"/>
          <w:sz w:val="24"/>
          <w:szCs w:val="24"/>
          <w:lang w:val="en-US" w:eastAsia="zh-CN"/>
          <w14:ligatures w14:val="none"/>
        </w:rPr>
        <w:t xml:space="preserve"> in the </w:t>
      </w:r>
      <w:r w:rsidRPr="00BB7AC7">
        <w:rPr>
          <w:rFonts w:ascii="Times New Roman" w:eastAsia="Times New Roman" w:hAnsi="Times New Roman" w:cs="Times New Roman"/>
          <w:b/>
          <w:bCs/>
          <w:i/>
          <w:iCs/>
          <w:color w:val="00000A"/>
          <w:kern w:val="0"/>
          <w:sz w:val="24"/>
          <w:szCs w:val="24"/>
          <w:lang w:val="en-US" w:eastAsia="zh-CN"/>
          <w14:ligatures w14:val="none"/>
        </w:rPr>
        <w:t xml:space="preserve">Council Chamber, Brynmawr Institute at </w:t>
      </w:r>
      <w:r>
        <w:rPr>
          <w:rFonts w:ascii="Times New Roman" w:eastAsia="Times New Roman" w:hAnsi="Times New Roman" w:cs="Times New Roman"/>
          <w:b/>
          <w:bCs/>
          <w:i/>
          <w:iCs/>
          <w:color w:val="00000A"/>
          <w:kern w:val="0"/>
          <w:sz w:val="24"/>
          <w:szCs w:val="24"/>
          <w:lang w:val="en-US" w:eastAsia="zh-CN"/>
          <w14:ligatures w14:val="none"/>
        </w:rPr>
        <w:t>19.05</w:t>
      </w:r>
      <w:r w:rsidRPr="00BB7AC7">
        <w:rPr>
          <w:rFonts w:ascii="Times New Roman" w:eastAsia="Times New Roman" w:hAnsi="Times New Roman" w:cs="Times New Roman"/>
          <w:b/>
          <w:bCs/>
          <w:i/>
          <w:iCs/>
          <w:color w:val="00000A"/>
          <w:kern w:val="0"/>
          <w:sz w:val="24"/>
          <w:szCs w:val="24"/>
          <w:lang w:val="en-US" w:eastAsia="zh-CN"/>
          <w14:ligatures w14:val="none"/>
        </w:rPr>
        <w:t>pm</w:t>
      </w:r>
    </w:p>
    <w:p w14:paraId="22337BD0" w14:textId="77777777" w:rsidR="00BB7AC7" w:rsidRPr="00BB7AC7" w:rsidRDefault="00BB7AC7" w:rsidP="00BB7AC7">
      <w:pPr>
        <w:suppressAutoHyphens/>
        <w:spacing w:after="0" w:line="240" w:lineRule="auto"/>
        <w:rPr>
          <w:rFonts w:ascii="Times New Roman" w:eastAsia="Times New Roman" w:hAnsi="Times New Roman" w:cs="Times New Roman"/>
          <w:b/>
          <w:bCs/>
          <w:i/>
          <w:iCs/>
          <w:color w:val="00000A"/>
          <w:kern w:val="0"/>
          <w:sz w:val="24"/>
          <w:szCs w:val="24"/>
          <w:lang w:val="en-US" w:eastAsia="zh-CN"/>
          <w14:ligatures w14:val="none"/>
        </w:rPr>
      </w:pPr>
    </w:p>
    <w:p w14:paraId="2C21A93D" w14:textId="77777777" w:rsidR="00BB7AC7" w:rsidRPr="00BB7AC7" w:rsidRDefault="00BB7AC7" w:rsidP="00BB7AC7">
      <w:pPr>
        <w:suppressAutoHyphens/>
        <w:spacing w:after="0" w:line="240" w:lineRule="auto"/>
        <w:rPr>
          <w:rFonts w:ascii="Times New Roman" w:eastAsia="Times New Roman" w:hAnsi="Times New Roman" w:cs="Times New Roman"/>
          <w:b/>
          <w:bCs/>
          <w:i/>
          <w:iCs/>
          <w:color w:val="00000A"/>
          <w:kern w:val="0"/>
          <w:sz w:val="24"/>
          <w:szCs w:val="24"/>
          <w:lang w:val="en-US" w:eastAsia="zh-CN"/>
          <w14:ligatures w14:val="none"/>
        </w:rPr>
      </w:pPr>
      <w:r w:rsidRPr="00BB7AC7">
        <w:rPr>
          <w:rFonts w:ascii="Times New Roman" w:eastAsia="Times New Roman" w:hAnsi="Times New Roman" w:cs="Times New Roman"/>
          <w:b/>
          <w:bCs/>
          <w:i/>
          <w:iCs/>
          <w:color w:val="00000A"/>
          <w:kern w:val="0"/>
          <w:sz w:val="24"/>
          <w:szCs w:val="24"/>
          <w:lang w:val="en-US" w:eastAsia="zh-CN"/>
          <w14:ligatures w14:val="none"/>
        </w:rPr>
        <w:t>Present: -</w:t>
      </w:r>
      <w:r w:rsidRPr="00BB7AC7">
        <w:rPr>
          <w:rFonts w:ascii="Times New Roman" w:eastAsia="Times New Roman" w:hAnsi="Times New Roman" w:cs="Times New Roman"/>
          <w:b/>
          <w:bCs/>
          <w:i/>
          <w:iCs/>
          <w:color w:val="00000A"/>
          <w:kern w:val="0"/>
          <w:sz w:val="24"/>
          <w:szCs w:val="24"/>
          <w:lang w:val="en-US" w:eastAsia="zh-CN"/>
          <w14:ligatures w14:val="none"/>
        </w:rPr>
        <w:tab/>
      </w:r>
      <w:r w:rsidRPr="00BB7AC7">
        <w:rPr>
          <w:rFonts w:ascii="Times New Roman" w:eastAsia="Times New Roman" w:hAnsi="Times New Roman" w:cs="Times New Roman"/>
          <w:b/>
          <w:bCs/>
          <w:i/>
          <w:iCs/>
          <w:color w:val="00000A"/>
          <w:kern w:val="0"/>
          <w:sz w:val="24"/>
          <w:szCs w:val="24"/>
          <w:lang w:val="en-US" w:eastAsia="zh-CN"/>
          <w14:ligatures w14:val="none"/>
        </w:rPr>
        <w:tab/>
        <w:t xml:space="preserve">      </w:t>
      </w:r>
      <w:proofErr w:type="spellStart"/>
      <w:r w:rsidRPr="00BB7AC7">
        <w:rPr>
          <w:rFonts w:ascii="Times New Roman" w:eastAsia="Times New Roman" w:hAnsi="Times New Roman" w:cs="Times New Roman"/>
          <w:b/>
          <w:bCs/>
          <w:i/>
          <w:iCs/>
          <w:color w:val="00000A"/>
          <w:kern w:val="0"/>
          <w:sz w:val="24"/>
          <w:szCs w:val="24"/>
          <w:lang w:val="en-US" w:eastAsia="zh-CN"/>
          <w14:ligatures w14:val="none"/>
        </w:rPr>
        <w:t>Councillors</w:t>
      </w:r>
      <w:proofErr w:type="spellEnd"/>
      <w:r w:rsidRPr="00BB7AC7">
        <w:rPr>
          <w:rFonts w:ascii="Times New Roman" w:eastAsia="Times New Roman" w:hAnsi="Times New Roman" w:cs="Times New Roman"/>
          <w:b/>
          <w:bCs/>
          <w:i/>
          <w:iCs/>
          <w:color w:val="00000A"/>
          <w:kern w:val="0"/>
          <w:sz w:val="24"/>
          <w:szCs w:val="24"/>
          <w:lang w:val="en-US" w:eastAsia="zh-CN"/>
          <w14:ligatures w14:val="none"/>
        </w:rPr>
        <w:t xml:space="preserve">-         Mrs. O.M. </w:t>
      </w:r>
      <w:proofErr w:type="gramStart"/>
      <w:r w:rsidRPr="00BB7AC7">
        <w:rPr>
          <w:rFonts w:ascii="Times New Roman" w:eastAsia="Times New Roman" w:hAnsi="Times New Roman" w:cs="Times New Roman"/>
          <w:b/>
          <w:bCs/>
          <w:i/>
          <w:iCs/>
          <w:color w:val="00000A"/>
          <w:kern w:val="0"/>
          <w:sz w:val="24"/>
          <w:szCs w:val="24"/>
          <w:lang w:val="en-US" w:eastAsia="zh-CN"/>
          <w14:ligatures w14:val="none"/>
        </w:rPr>
        <w:t>Swales</w:t>
      </w:r>
      <w:r w:rsidRPr="00BB7AC7">
        <w:rPr>
          <w:rFonts w:ascii="Times New Roman" w:eastAsia="Times New Roman" w:hAnsi="Times New Roman" w:cs="Times New Roman"/>
          <w:b/>
          <w:bCs/>
          <w:i/>
          <w:iCs/>
          <w:color w:val="00000A"/>
          <w:kern w:val="0"/>
          <w:sz w:val="24"/>
          <w:szCs w:val="24"/>
          <w:lang w:val="en-US" w:eastAsia="zh-CN"/>
          <w14:ligatures w14:val="none"/>
        </w:rPr>
        <w:tab/>
      </w:r>
      <w:r w:rsidRPr="00BB7AC7">
        <w:rPr>
          <w:rFonts w:ascii="Times New Roman" w:eastAsia="Times New Roman" w:hAnsi="Times New Roman" w:cs="Times New Roman"/>
          <w:b/>
          <w:bCs/>
          <w:i/>
          <w:iCs/>
          <w:color w:val="00000A"/>
          <w:kern w:val="0"/>
          <w:sz w:val="24"/>
          <w:szCs w:val="24"/>
          <w:lang w:val="en-US" w:eastAsia="zh-CN"/>
          <w14:ligatures w14:val="none"/>
        </w:rPr>
        <w:tab/>
        <w:t>(</w:t>
      </w:r>
      <w:proofErr w:type="gramEnd"/>
      <w:r w:rsidRPr="00BB7AC7">
        <w:rPr>
          <w:rFonts w:ascii="Times New Roman" w:eastAsia="Times New Roman" w:hAnsi="Times New Roman" w:cs="Times New Roman"/>
          <w:b/>
          <w:bCs/>
          <w:i/>
          <w:iCs/>
          <w:color w:val="00000A"/>
          <w:kern w:val="0"/>
          <w:sz w:val="24"/>
          <w:szCs w:val="24"/>
          <w:lang w:val="en-US" w:eastAsia="zh-CN"/>
          <w14:ligatures w14:val="none"/>
        </w:rPr>
        <w:t xml:space="preserve">Chair). </w:t>
      </w:r>
      <w:r w:rsidRPr="00BB7AC7">
        <w:rPr>
          <w:rFonts w:ascii="Times New Roman" w:eastAsia="Times New Roman" w:hAnsi="Times New Roman" w:cs="Times New Roman"/>
          <w:b/>
          <w:bCs/>
          <w:i/>
          <w:iCs/>
          <w:color w:val="00000A"/>
          <w:kern w:val="0"/>
          <w:sz w:val="24"/>
          <w:szCs w:val="24"/>
          <w:lang w:val="en-US" w:eastAsia="zh-CN"/>
          <w14:ligatures w14:val="none"/>
        </w:rPr>
        <w:tab/>
      </w:r>
    </w:p>
    <w:p w14:paraId="2266585D" w14:textId="77777777" w:rsidR="00BB7AC7" w:rsidRPr="00BB7AC7" w:rsidRDefault="00BB7AC7" w:rsidP="00BB7AC7">
      <w:pPr>
        <w:suppressAutoHyphens/>
        <w:spacing w:after="0" w:line="240" w:lineRule="auto"/>
        <w:rPr>
          <w:rFonts w:ascii="Times New Roman" w:eastAsia="Times New Roman" w:hAnsi="Times New Roman" w:cs="Times New Roman"/>
          <w:b/>
          <w:bCs/>
          <w:i/>
          <w:iCs/>
          <w:color w:val="00000A"/>
          <w:kern w:val="0"/>
          <w:sz w:val="24"/>
          <w:szCs w:val="24"/>
          <w:lang w:val="en-US" w:eastAsia="zh-CN"/>
          <w14:ligatures w14:val="none"/>
        </w:rPr>
      </w:pPr>
      <w:r w:rsidRPr="00BB7AC7">
        <w:rPr>
          <w:rFonts w:ascii="Times New Roman" w:eastAsia="Times New Roman" w:hAnsi="Times New Roman" w:cs="Times New Roman"/>
          <w:b/>
          <w:bCs/>
          <w:i/>
          <w:iCs/>
          <w:color w:val="00000A"/>
          <w:kern w:val="0"/>
          <w:sz w:val="24"/>
          <w:szCs w:val="24"/>
          <w:lang w:val="en-US" w:eastAsia="zh-CN"/>
          <w14:ligatures w14:val="none"/>
        </w:rPr>
        <w:tab/>
      </w:r>
      <w:r w:rsidRPr="00BB7AC7">
        <w:rPr>
          <w:rFonts w:ascii="Times New Roman" w:eastAsia="Times New Roman" w:hAnsi="Times New Roman" w:cs="Times New Roman"/>
          <w:b/>
          <w:bCs/>
          <w:i/>
          <w:iCs/>
          <w:color w:val="00000A"/>
          <w:kern w:val="0"/>
          <w:sz w:val="24"/>
          <w:szCs w:val="24"/>
          <w:lang w:val="en-US" w:eastAsia="zh-CN"/>
          <w14:ligatures w14:val="none"/>
        </w:rPr>
        <w:tab/>
      </w:r>
      <w:r w:rsidRPr="00BB7AC7">
        <w:rPr>
          <w:rFonts w:ascii="Times New Roman" w:eastAsia="Times New Roman" w:hAnsi="Times New Roman" w:cs="Times New Roman"/>
          <w:b/>
          <w:bCs/>
          <w:i/>
          <w:iCs/>
          <w:color w:val="00000A"/>
          <w:kern w:val="0"/>
          <w:sz w:val="24"/>
          <w:szCs w:val="24"/>
          <w:lang w:val="en-US" w:eastAsia="zh-CN"/>
          <w14:ligatures w14:val="none"/>
        </w:rPr>
        <w:tab/>
      </w:r>
      <w:r w:rsidRPr="00BB7AC7">
        <w:rPr>
          <w:rFonts w:ascii="Times New Roman" w:eastAsia="Times New Roman" w:hAnsi="Times New Roman" w:cs="Times New Roman"/>
          <w:b/>
          <w:bCs/>
          <w:i/>
          <w:iCs/>
          <w:color w:val="00000A"/>
          <w:kern w:val="0"/>
          <w:sz w:val="24"/>
          <w:szCs w:val="24"/>
          <w:lang w:val="en-US" w:eastAsia="zh-CN"/>
          <w14:ligatures w14:val="none"/>
        </w:rPr>
        <w:tab/>
      </w:r>
      <w:r w:rsidRPr="00BB7AC7">
        <w:rPr>
          <w:rFonts w:ascii="Times New Roman" w:eastAsia="Times New Roman" w:hAnsi="Times New Roman" w:cs="Times New Roman"/>
          <w:b/>
          <w:bCs/>
          <w:i/>
          <w:iCs/>
          <w:color w:val="00000A"/>
          <w:kern w:val="0"/>
          <w:sz w:val="24"/>
          <w:szCs w:val="24"/>
          <w:lang w:val="en-US" w:eastAsia="zh-CN"/>
          <w14:ligatures w14:val="none"/>
        </w:rPr>
        <w:tab/>
        <w:t xml:space="preserve">            J.M. Gardner</w:t>
      </w:r>
    </w:p>
    <w:p w14:paraId="21408B67" w14:textId="6B0B0EA4" w:rsidR="00BB7AC7" w:rsidRPr="00BB7AC7" w:rsidRDefault="00BB7AC7" w:rsidP="00BB7AC7">
      <w:pPr>
        <w:suppressAutoHyphens/>
        <w:spacing w:after="0" w:line="240" w:lineRule="auto"/>
        <w:rPr>
          <w:rFonts w:ascii="Times New Roman" w:eastAsia="Times New Roman" w:hAnsi="Times New Roman" w:cs="Times New Roman"/>
          <w:b/>
          <w:bCs/>
          <w:i/>
          <w:iCs/>
          <w:color w:val="00000A"/>
          <w:kern w:val="0"/>
          <w:sz w:val="24"/>
          <w:szCs w:val="24"/>
          <w:lang w:val="en-US" w:eastAsia="zh-CN"/>
          <w14:ligatures w14:val="none"/>
        </w:rPr>
      </w:pPr>
      <w:r w:rsidRPr="00BB7AC7">
        <w:rPr>
          <w:rFonts w:ascii="Times New Roman" w:eastAsia="Times New Roman" w:hAnsi="Times New Roman" w:cs="Times New Roman"/>
          <w:b/>
          <w:bCs/>
          <w:i/>
          <w:iCs/>
          <w:color w:val="00000A"/>
          <w:kern w:val="0"/>
          <w:sz w:val="24"/>
          <w:szCs w:val="24"/>
          <w:lang w:val="en-US" w:eastAsia="zh-CN"/>
          <w14:ligatures w14:val="none"/>
        </w:rPr>
        <w:tab/>
      </w:r>
      <w:r w:rsidRPr="00BB7AC7">
        <w:rPr>
          <w:rFonts w:ascii="Times New Roman" w:eastAsia="Times New Roman" w:hAnsi="Times New Roman" w:cs="Times New Roman"/>
          <w:b/>
          <w:bCs/>
          <w:i/>
          <w:iCs/>
          <w:color w:val="00000A"/>
          <w:kern w:val="0"/>
          <w:sz w:val="24"/>
          <w:szCs w:val="24"/>
          <w:lang w:val="en-US" w:eastAsia="zh-CN"/>
          <w14:ligatures w14:val="none"/>
        </w:rPr>
        <w:tab/>
      </w:r>
      <w:r w:rsidRPr="00BB7AC7">
        <w:rPr>
          <w:rFonts w:ascii="Times New Roman" w:eastAsia="Times New Roman" w:hAnsi="Times New Roman" w:cs="Times New Roman"/>
          <w:b/>
          <w:bCs/>
          <w:i/>
          <w:iCs/>
          <w:color w:val="00000A"/>
          <w:kern w:val="0"/>
          <w:sz w:val="24"/>
          <w:szCs w:val="24"/>
          <w:lang w:val="en-US" w:eastAsia="zh-CN"/>
          <w14:ligatures w14:val="none"/>
        </w:rPr>
        <w:tab/>
      </w:r>
      <w:r w:rsidRPr="00BB7AC7">
        <w:rPr>
          <w:rFonts w:ascii="Times New Roman" w:eastAsia="Times New Roman" w:hAnsi="Times New Roman" w:cs="Times New Roman"/>
          <w:b/>
          <w:bCs/>
          <w:i/>
          <w:iCs/>
          <w:color w:val="00000A"/>
          <w:kern w:val="0"/>
          <w:sz w:val="24"/>
          <w:szCs w:val="24"/>
          <w:lang w:val="en-US" w:eastAsia="zh-CN"/>
          <w14:ligatures w14:val="none"/>
        </w:rPr>
        <w:tab/>
      </w:r>
      <w:r w:rsidRPr="00BB7AC7">
        <w:rPr>
          <w:rFonts w:ascii="Times New Roman" w:eastAsia="Times New Roman" w:hAnsi="Times New Roman" w:cs="Times New Roman"/>
          <w:b/>
          <w:bCs/>
          <w:i/>
          <w:iCs/>
          <w:color w:val="00000A"/>
          <w:kern w:val="0"/>
          <w:sz w:val="24"/>
          <w:szCs w:val="24"/>
          <w:lang w:val="en-US" w:eastAsia="zh-CN"/>
          <w14:ligatures w14:val="none"/>
        </w:rPr>
        <w:tab/>
        <w:t xml:space="preserve">        </w:t>
      </w:r>
      <w:r>
        <w:rPr>
          <w:rFonts w:ascii="Times New Roman" w:eastAsia="Times New Roman" w:hAnsi="Times New Roman" w:cs="Times New Roman"/>
          <w:b/>
          <w:bCs/>
          <w:i/>
          <w:iCs/>
          <w:color w:val="00000A"/>
          <w:kern w:val="0"/>
          <w:sz w:val="24"/>
          <w:szCs w:val="24"/>
          <w:lang w:val="en-US" w:eastAsia="zh-CN"/>
          <w14:ligatures w14:val="none"/>
        </w:rPr>
        <w:tab/>
      </w:r>
      <w:r w:rsidRPr="00BB7AC7">
        <w:rPr>
          <w:rFonts w:ascii="Times New Roman" w:eastAsia="Times New Roman" w:hAnsi="Times New Roman" w:cs="Times New Roman"/>
          <w:b/>
          <w:bCs/>
          <w:i/>
          <w:iCs/>
          <w:color w:val="00000A"/>
          <w:kern w:val="0"/>
          <w:sz w:val="24"/>
          <w:szCs w:val="24"/>
          <w:lang w:val="en-US" w:eastAsia="zh-CN"/>
          <w14:ligatures w14:val="none"/>
        </w:rPr>
        <w:t>W.K. Hodgins.</w:t>
      </w:r>
    </w:p>
    <w:p w14:paraId="4BBB414A" w14:textId="77777777" w:rsidR="00586796" w:rsidRDefault="00BB7AC7" w:rsidP="00BB7AC7">
      <w:pPr>
        <w:suppressAutoHyphens/>
        <w:spacing w:after="0" w:line="240" w:lineRule="auto"/>
        <w:rPr>
          <w:rFonts w:ascii="Times New Roman" w:eastAsia="Times New Roman" w:hAnsi="Times New Roman" w:cs="Times New Roman"/>
          <w:b/>
          <w:bCs/>
          <w:i/>
          <w:iCs/>
          <w:color w:val="00000A"/>
          <w:kern w:val="0"/>
          <w:sz w:val="24"/>
          <w:szCs w:val="24"/>
          <w:lang w:val="en-US" w:eastAsia="zh-CN"/>
          <w14:ligatures w14:val="none"/>
        </w:rPr>
      </w:pPr>
      <w:r w:rsidRPr="00BB7AC7">
        <w:rPr>
          <w:rFonts w:ascii="Times New Roman" w:eastAsia="Times New Roman" w:hAnsi="Times New Roman" w:cs="Times New Roman"/>
          <w:b/>
          <w:bCs/>
          <w:i/>
          <w:iCs/>
          <w:color w:val="00000A"/>
          <w:kern w:val="0"/>
          <w:sz w:val="24"/>
          <w:szCs w:val="24"/>
          <w:lang w:val="en-US" w:eastAsia="zh-CN"/>
          <w14:ligatures w14:val="none"/>
        </w:rPr>
        <w:tab/>
      </w:r>
      <w:r w:rsidRPr="00BB7AC7">
        <w:rPr>
          <w:rFonts w:ascii="Times New Roman" w:eastAsia="Times New Roman" w:hAnsi="Times New Roman" w:cs="Times New Roman"/>
          <w:b/>
          <w:bCs/>
          <w:i/>
          <w:iCs/>
          <w:color w:val="00000A"/>
          <w:kern w:val="0"/>
          <w:sz w:val="24"/>
          <w:szCs w:val="24"/>
          <w:lang w:val="en-US" w:eastAsia="zh-CN"/>
          <w14:ligatures w14:val="none"/>
        </w:rPr>
        <w:tab/>
      </w:r>
      <w:r w:rsidRPr="00BB7AC7">
        <w:rPr>
          <w:rFonts w:ascii="Times New Roman" w:eastAsia="Times New Roman" w:hAnsi="Times New Roman" w:cs="Times New Roman"/>
          <w:b/>
          <w:bCs/>
          <w:i/>
          <w:iCs/>
          <w:color w:val="00000A"/>
          <w:kern w:val="0"/>
          <w:sz w:val="24"/>
          <w:szCs w:val="24"/>
          <w:lang w:val="en-US" w:eastAsia="zh-CN"/>
          <w14:ligatures w14:val="none"/>
        </w:rPr>
        <w:tab/>
      </w:r>
      <w:r w:rsidRPr="00BB7AC7">
        <w:rPr>
          <w:rFonts w:ascii="Times New Roman" w:eastAsia="Times New Roman" w:hAnsi="Times New Roman" w:cs="Times New Roman"/>
          <w:b/>
          <w:bCs/>
          <w:i/>
          <w:iCs/>
          <w:color w:val="00000A"/>
          <w:kern w:val="0"/>
          <w:sz w:val="24"/>
          <w:szCs w:val="24"/>
          <w:lang w:val="en-US" w:eastAsia="zh-CN"/>
          <w14:ligatures w14:val="none"/>
        </w:rPr>
        <w:tab/>
      </w:r>
      <w:r w:rsidRPr="00BB7AC7">
        <w:rPr>
          <w:rFonts w:ascii="Times New Roman" w:eastAsia="Times New Roman" w:hAnsi="Times New Roman" w:cs="Times New Roman"/>
          <w:b/>
          <w:bCs/>
          <w:i/>
          <w:iCs/>
          <w:color w:val="00000A"/>
          <w:kern w:val="0"/>
          <w:sz w:val="24"/>
          <w:szCs w:val="24"/>
          <w:lang w:val="en-US" w:eastAsia="zh-CN"/>
          <w14:ligatures w14:val="none"/>
        </w:rPr>
        <w:tab/>
        <w:t xml:space="preserve">            </w:t>
      </w:r>
      <w:r>
        <w:rPr>
          <w:rFonts w:ascii="Times New Roman" w:eastAsia="Times New Roman" w:hAnsi="Times New Roman" w:cs="Times New Roman"/>
          <w:b/>
          <w:bCs/>
          <w:i/>
          <w:iCs/>
          <w:color w:val="00000A"/>
          <w:kern w:val="0"/>
          <w:sz w:val="24"/>
          <w:szCs w:val="24"/>
          <w:lang w:val="en-US" w:eastAsia="zh-CN"/>
          <w14:ligatures w14:val="none"/>
        </w:rPr>
        <w:t>G. Nutt</w:t>
      </w:r>
    </w:p>
    <w:p w14:paraId="08207F4B" w14:textId="326E478A" w:rsidR="00BB7AC7" w:rsidRPr="00BB7AC7" w:rsidRDefault="00BB7AC7" w:rsidP="00BB7AC7">
      <w:pPr>
        <w:suppressAutoHyphens/>
        <w:spacing w:after="0" w:line="240" w:lineRule="auto"/>
        <w:rPr>
          <w:rFonts w:ascii="Times New Roman" w:eastAsia="Times New Roman" w:hAnsi="Times New Roman" w:cs="Times New Roman"/>
          <w:b/>
          <w:bCs/>
          <w:i/>
          <w:iCs/>
          <w:color w:val="00000A"/>
          <w:kern w:val="0"/>
          <w:sz w:val="24"/>
          <w:szCs w:val="24"/>
          <w:lang w:val="en-US" w:eastAsia="zh-CN"/>
          <w14:ligatures w14:val="none"/>
        </w:rPr>
      </w:pPr>
      <w:r w:rsidRPr="00BB7AC7">
        <w:rPr>
          <w:rFonts w:ascii="Times New Roman" w:eastAsia="Times New Roman" w:hAnsi="Times New Roman" w:cs="Times New Roman"/>
          <w:b/>
          <w:bCs/>
          <w:i/>
          <w:iCs/>
          <w:color w:val="00000A"/>
          <w:kern w:val="0"/>
          <w:sz w:val="24"/>
          <w:szCs w:val="24"/>
          <w:lang w:val="en-US" w:eastAsia="zh-CN"/>
          <w14:ligatures w14:val="none"/>
        </w:rPr>
        <w:t>1.</w:t>
      </w:r>
      <w:r w:rsidRPr="00BB7AC7">
        <w:rPr>
          <w:rFonts w:ascii="Times New Roman" w:eastAsia="Times New Roman" w:hAnsi="Times New Roman" w:cs="Times New Roman"/>
          <w:b/>
          <w:bCs/>
          <w:i/>
          <w:iCs/>
          <w:color w:val="00000A"/>
          <w:kern w:val="0"/>
          <w:sz w:val="24"/>
          <w:szCs w:val="24"/>
          <w:lang w:val="en-US" w:eastAsia="zh-CN"/>
          <w14:ligatures w14:val="none"/>
        </w:rPr>
        <w:tab/>
        <w:t>Apologies:</w:t>
      </w:r>
      <w:r w:rsidRPr="00BB7AC7">
        <w:rPr>
          <w:rFonts w:ascii="Times New Roman" w:eastAsia="Times New Roman" w:hAnsi="Times New Roman" w:cs="Times New Roman"/>
          <w:b/>
          <w:bCs/>
          <w:i/>
          <w:iCs/>
          <w:color w:val="00000A"/>
          <w:kern w:val="0"/>
          <w:sz w:val="24"/>
          <w:szCs w:val="24"/>
          <w:lang w:val="en-US" w:eastAsia="zh-CN"/>
          <w14:ligatures w14:val="none"/>
        </w:rPr>
        <w:tab/>
        <w:t xml:space="preserve">     </w:t>
      </w:r>
      <w:proofErr w:type="spellStart"/>
      <w:r w:rsidRPr="00BB7AC7">
        <w:rPr>
          <w:rFonts w:ascii="Times New Roman" w:eastAsia="Times New Roman" w:hAnsi="Times New Roman" w:cs="Times New Roman"/>
          <w:b/>
          <w:bCs/>
          <w:i/>
          <w:iCs/>
          <w:color w:val="00000A"/>
          <w:kern w:val="0"/>
          <w:sz w:val="24"/>
          <w:szCs w:val="24"/>
          <w:lang w:val="en-US" w:eastAsia="zh-CN"/>
          <w14:ligatures w14:val="none"/>
        </w:rPr>
        <w:t>Councillors</w:t>
      </w:r>
      <w:proofErr w:type="spellEnd"/>
      <w:r w:rsidRPr="00BB7AC7">
        <w:rPr>
          <w:rFonts w:ascii="Times New Roman" w:eastAsia="Times New Roman" w:hAnsi="Times New Roman" w:cs="Times New Roman"/>
          <w:b/>
          <w:bCs/>
          <w:i/>
          <w:iCs/>
          <w:color w:val="00000A"/>
          <w:kern w:val="0"/>
          <w:sz w:val="24"/>
          <w:szCs w:val="24"/>
          <w:lang w:val="en-US" w:eastAsia="zh-CN"/>
          <w14:ligatures w14:val="none"/>
        </w:rPr>
        <w:t>-          Mrs. D. Brown</w:t>
      </w:r>
      <w:r>
        <w:rPr>
          <w:rFonts w:ascii="Times New Roman" w:eastAsia="Times New Roman" w:hAnsi="Times New Roman" w:cs="Times New Roman"/>
          <w:b/>
          <w:bCs/>
          <w:i/>
          <w:iCs/>
          <w:color w:val="00000A"/>
          <w:kern w:val="0"/>
          <w:sz w:val="24"/>
          <w:szCs w:val="24"/>
          <w:lang w:val="en-US" w:eastAsia="zh-CN"/>
          <w14:ligatures w14:val="none"/>
        </w:rPr>
        <w:t xml:space="preserve">, </w:t>
      </w:r>
      <w:r w:rsidRPr="00BB7AC7">
        <w:rPr>
          <w:rFonts w:ascii="Times New Roman" w:eastAsia="Times New Roman" w:hAnsi="Times New Roman" w:cs="Times New Roman"/>
          <w:b/>
          <w:bCs/>
          <w:i/>
          <w:iCs/>
          <w:color w:val="00000A"/>
          <w:kern w:val="0"/>
          <w:sz w:val="24"/>
          <w:szCs w:val="24"/>
          <w:lang w:val="en-US" w:eastAsia="zh-CN"/>
          <w14:ligatures w14:val="none"/>
        </w:rPr>
        <w:t>R.J. Hill</w:t>
      </w:r>
      <w:r>
        <w:rPr>
          <w:rFonts w:ascii="Times New Roman" w:eastAsia="Times New Roman" w:hAnsi="Times New Roman" w:cs="Times New Roman"/>
          <w:b/>
          <w:bCs/>
          <w:i/>
          <w:iCs/>
          <w:color w:val="00000A"/>
          <w:kern w:val="0"/>
          <w:sz w:val="24"/>
          <w:szCs w:val="24"/>
          <w:lang w:val="en-US" w:eastAsia="zh-CN"/>
          <w14:ligatures w14:val="none"/>
        </w:rPr>
        <w:t>.</w:t>
      </w:r>
    </w:p>
    <w:p w14:paraId="61C01D50" w14:textId="77777777" w:rsidR="00BB7AC7" w:rsidRPr="00BB7AC7" w:rsidRDefault="00BB7AC7" w:rsidP="00BB7AC7">
      <w:pPr>
        <w:suppressAutoHyphens/>
        <w:spacing w:after="0" w:line="240" w:lineRule="auto"/>
        <w:rPr>
          <w:rFonts w:ascii="Times New Roman" w:eastAsia="Times New Roman" w:hAnsi="Times New Roman" w:cs="Times New Roman"/>
          <w:b/>
          <w:bCs/>
          <w:i/>
          <w:iCs/>
          <w:color w:val="00000A"/>
          <w:kern w:val="0"/>
          <w:sz w:val="24"/>
          <w:szCs w:val="24"/>
          <w:lang w:val="en-US" w:eastAsia="zh-CN"/>
          <w14:ligatures w14:val="none"/>
        </w:rPr>
      </w:pPr>
    </w:p>
    <w:p w14:paraId="22316154" w14:textId="77777777" w:rsidR="00BB7AC7" w:rsidRPr="00BB7AC7" w:rsidRDefault="00BB7AC7" w:rsidP="00BB7AC7">
      <w:pPr>
        <w:suppressAutoHyphens/>
        <w:spacing w:after="0" w:line="240" w:lineRule="auto"/>
        <w:rPr>
          <w:rFonts w:ascii="Times New Roman" w:eastAsia="Times New Roman" w:hAnsi="Times New Roman" w:cs="Times New Roman"/>
          <w:b/>
          <w:bCs/>
          <w:i/>
          <w:iCs/>
          <w:color w:val="00000A"/>
          <w:kern w:val="0"/>
          <w:sz w:val="24"/>
          <w:szCs w:val="24"/>
          <w:lang w:val="en-US" w:eastAsia="zh-CN"/>
          <w14:ligatures w14:val="none"/>
        </w:rPr>
      </w:pPr>
      <w:r w:rsidRPr="00BB7AC7">
        <w:rPr>
          <w:rFonts w:ascii="Times New Roman" w:eastAsia="Times New Roman" w:hAnsi="Times New Roman" w:cs="Times New Roman"/>
          <w:b/>
          <w:bCs/>
          <w:i/>
          <w:iCs/>
          <w:color w:val="00000A"/>
          <w:kern w:val="0"/>
          <w:sz w:val="24"/>
          <w:szCs w:val="24"/>
          <w:lang w:val="en-US" w:eastAsia="zh-CN"/>
          <w14:ligatures w14:val="none"/>
        </w:rPr>
        <w:tab/>
      </w:r>
      <w:r w:rsidRPr="00BB7AC7">
        <w:rPr>
          <w:rFonts w:ascii="Times New Roman" w:eastAsia="Times New Roman" w:hAnsi="Times New Roman" w:cs="Times New Roman"/>
          <w:b/>
          <w:bCs/>
          <w:i/>
          <w:iCs/>
          <w:color w:val="00000A"/>
          <w:kern w:val="0"/>
          <w:sz w:val="24"/>
          <w:szCs w:val="24"/>
          <w:lang w:val="en-US" w:eastAsia="zh-CN"/>
          <w14:ligatures w14:val="none"/>
        </w:rPr>
        <w:tab/>
      </w:r>
      <w:r w:rsidRPr="00BB7AC7">
        <w:rPr>
          <w:rFonts w:ascii="Times New Roman" w:eastAsia="Times New Roman" w:hAnsi="Times New Roman" w:cs="Times New Roman"/>
          <w:b/>
          <w:bCs/>
          <w:i/>
          <w:iCs/>
          <w:color w:val="00000A"/>
          <w:kern w:val="0"/>
          <w:sz w:val="24"/>
          <w:szCs w:val="24"/>
          <w:lang w:val="en-US" w:eastAsia="zh-CN"/>
          <w14:ligatures w14:val="none"/>
        </w:rPr>
        <w:tab/>
      </w:r>
      <w:r w:rsidRPr="00BB7AC7">
        <w:rPr>
          <w:rFonts w:ascii="Times New Roman" w:eastAsia="Times New Roman" w:hAnsi="Times New Roman" w:cs="Times New Roman"/>
          <w:b/>
          <w:bCs/>
          <w:i/>
          <w:iCs/>
          <w:color w:val="00000A"/>
          <w:kern w:val="0"/>
          <w:sz w:val="24"/>
          <w:szCs w:val="24"/>
          <w:lang w:val="en-US" w:eastAsia="zh-CN"/>
          <w14:ligatures w14:val="none"/>
        </w:rPr>
        <w:tab/>
      </w:r>
      <w:r w:rsidRPr="00BB7AC7">
        <w:rPr>
          <w:rFonts w:ascii="Times New Roman" w:eastAsia="Times New Roman" w:hAnsi="Times New Roman" w:cs="Times New Roman"/>
          <w:b/>
          <w:bCs/>
          <w:i/>
          <w:iCs/>
          <w:color w:val="00000A"/>
          <w:kern w:val="0"/>
          <w:sz w:val="24"/>
          <w:szCs w:val="24"/>
          <w:lang w:val="en-US" w:eastAsia="zh-CN"/>
          <w14:ligatures w14:val="none"/>
        </w:rPr>
        <w:tab/>
      </w:r>
      <w:r w:rsidRPr="00BB7AC7">
        <w:rPr>
          <w:rFonts w:ascii="Times New Roman" w:eastAsia="Times New Roman" w:hAnsi="Times New Roman" w:cs="Times New Roman"/>
          <w:b/>
          <w:bCs/>
          <w:i/>
          <w:iCs/>
          <w:color w:val="00000A"/>
          <w:kern w:val="0"/>
          <w:sz w:val="24"/>
          <w:szCs w:val="24"/>
          <w:lang w:val="en-US" w:eastAsia="zh-CN"/>
          <w14:ligatures w14:val="none"/>
        </w:rPr>
        <w:tab/>
      </w:r>
      <w:r w:rsidRPr="00BB7AC7">
        <w:rPr>
          <w:rFonts w:ascii="Times New Roman" w:eastAsia="Times New Roman" w:hAnsi="Times New Roman" w:cs="Times New Roman"/>
          <w:b/>
          <w:bCs/>
          <w:i/>
          <w:iCs/>
          <w:color w:val="00000A"/>
          <w:kern w:val="0"/>
          <w:sz w:val="24"/>
          <w:szCs w:val="24"/>
          <w:lang w:val="en-US" w:eastAsia="zh-CN"/>
          <w14:ligatures w14:val="none"/>
        </w:rPr>
        <w:tab/>
      </w:r>
      <w:r w:rsidRPr="00BB7AC7">
        <w:rPr>
          <w:rFonts w:ascii="Times New Roman" w:eastAsia="Times New Roman" w:hAnsi="Times New Roman" w:cs="Times New Roman"/>
          <w:b/>
          <w:bCs/>
          <w:i/>
          <w:iCs/>
          <w:color w:val="00000A"/>
          <w:kern w:val="0"/>
          <w:sz w:val="24"/>
          <w:szCs w:val="24"/>
          <w:lang w:val="en-US" w:eastAsia="zh-CN"/>
          <w14:ligatures w14:val="none"/>
        </w:rPr>
        <w:tab/>
      </w:r>
    </w:p>
    <w:p w14:paraId="5B6F9022" w14:textId="6A11BC2C" w:rsidR="00BB7AC7" w:rsidRPr="00BB7AC7" w:rsidRDefault="00BB7AC7" w:rsidP="00BB7AC7">
      <w:pPr>
        <w:suppressAutoHyphens/>
        <w:spacing w:after="0" w:line="240" w:lineRule="auto"/>
        <w:rPr>
          <w:rFonts w:ascii="Times New Roman" w:eastAsia="Times New Roman" w:hAnsi="Times New Roman" w:cs="Times New Roman"/>
          <w:b/>
          <w:bCs/>
          <w:i/>
          <w:iCs/>
          <w:color w:val="00000A"/>
          <w:kern w:val="0"/>
          <w:sz w:val="24"/>
          <w:szCs w:val="24"/>
          <w:lang w:val="en-US" w:eastAsia="zh-CN"/>
          <w14:ligatures w14:val="none"/>
        </w:rPr>
      </w:pPr>
      <w:r w:rsidRPr="00BB7AC7">
        <w:rPr>
          <w:rFonts w:ascii="Times New Roman" w:eastAsia="Times New Roman" w:hAnsi="Times New Roman" w:cs="Times New Roman"/>
          <w:b/>
          <w:bCs/>
          <w:i/>
          <w:iCs/>
          <w:color w:val="00000A"/>
          <w:kern w:val="0"/>
          <w:sz w:val="24"/>
          <w:szCs w:val="24"/>
          <w:lang w:val="en-US" w:eastAsia="zh-CN"/>
          <w14:ligatures w14:val="none"/>
        </w:rPr>
        <w:t>2.</w:t>
      </w:r>
      <w:r w:rsidRPr="00BB7AC7">
        <w:rPr>
          <w:rFonts w:ascii="Times New Roman" w:eastAsia="Times New Roman" w:hAnsi="Times New Roman" w:cs="Times New Roman"/>
          <w:color w:val="00000A"/>
          <w:kern w:val="0"/>
          <w:sz w:val="24"/>
          <w:szCs w:val="24"/>
          <w:lang w:val="en-US" w:eastAsia="zh-CN"/>
          <w14:ligatures w14:val="none"/>
        </w:rPr>
        <w:t xml:space="preserve">         Each member was issued with a Quarterly Financial Budget Monitoring Report,</w:t>
      </w:r>
      <w:r w:rsidRPr="00BB7AC7">
        <w:rPr>
          <w:rFonts w:ascii="Times New Roman" w:eastAsia="Times New Roman" w:hAnsi="Times New Roman" w:cs="Times New Roman"/>
          <w:color w:val="00000A"/>
          <w:kern w:val="0"/>
          <w:sz w:val="24"/>
          <w:szCs w:val="24"/>
          <w:lang w:val="en-US" w:eastAsia="zh-CN"/>
          <w14:ligatures w14:val="none"/>
        </w:rPr>
        <w:tab/>
        <w:t xml:space="preserve">requested by the Internal and External Auditors setting out the Council's financial </w:t>
      </w:r>
      <w:r w:rsidRPr="00BB7AC7">
        <w:rPr>
          <w:rFonts w:ascii="Times New Roman" w:eastAsia="Times New Roman" w:hAnsi="Times New Roman" w:cs="Times New Roman"/>
          <w:color w:val="00000A"/>
          <w:kern w:val="0"/>
          <w:sz w:val="24"/>
          <w:szCs w:val="24"/>
          <w:lang w:val="en-US" w:eastAsia="zh-CN"/>
          <w14:ligatures w14:val="none"/>
        </w:rPr>
        <w:tab/>
        <w:t>position up to 1</w:t>
      </w:r>
      <w:r>
        <w:rPr>
          <w:rFonts w:ascii="Times New Roman" w:eastAsia="Times New Roman" w:hAnsi="Times New Roman" w:cs="Times New Roman"/>
          <w:color w:val="00000A"/>
          <w:kern w:val="0"/>
          <w:sz w:val="24"/>
          <w:szCs w:val="24"/>
          <w:lang w:val="en-US" w:eastAsia="zh-CN"/>
          <w14:ligatures w14:val="none"/>
        </w:rPr>
        <w:t>0</w:t>
      </w:r>
      <w:r w:rsidRPr="00BB7AC7">
        <w:rPr>
          <w:rFonts w:ascii="Times New Roman" w:eastAsia="Times New Roman" w:hAnsi="Times New Roman" w:cs="Times New Roman"/>
          <w:color w:val="00000A"/>
          <w:kern w:val="0"/>
          <w:sz w:val="24"/>
          <w:szCs w:val="24"/>
          <w:lang w:val="en-US" w:eastAsia="zh-CN"/>
          <w14:ligatures w14:val="none"/>
        </w:rPr>
        <w:t xml:space="preserve"> September 202</w:t>
      </w:r>
      <w:r>
        <w:rPr>
          <w:rFonts w:ascii="Times New Roman" w:eastAsia="Times New Roman" w:hAnsi="Times New Roman" w:cs="Times New Roman"/>
          <w:color w:val="00000A"/>
          <w:kern w:val="0"/>
          <w:sz w:val="24"/>
          <w:szCs w:val="24"/>
          <w:lang w:val="en-US" w:eastAsia="zh-CN"/>
          <w14:ligatures w14:val="none"/>
        </w:rPr>
        <w:t>5</w:t>
      </w:r>
      <w:r w:rsidRPr="00BB7AC7">
        <w:rPr>
          <w:rFonts w:ascii="Times New Roman" w:eastAsia="Times New Roman" w:hAnsi="Times New Roman" w:cs="Times New Roman"/>
          <w:color w:val="00000A"/>
          <w:kern w:val="0"/>
          <w:sz w:val="24"/>
          <w:szCs w:val="24"/>
          <w:lang w:val="en-US" w:eastAsia="zh-CN"/>
          <w14:ligatures w14:val="none"/>
        </w:rPr>
        <w:t>.</w:t>
      </w:r>
    </w:p>
    <w:p w14:paraId="61F9402A" w14:textId="77777777" w:rsidR="00BB7AC7" w:rsidRPr="00BB7AC7" w:rsidRDefault="00BB7AC7" w:rsidP="00BB7AC7">
      <w:pPr>
        <w:suppressAutoHyphens/>
        <w:spacing w:after="0" w:line="240" w:lineRule="auto"/>
        <w:rPr>
          <w:rFonts w:ascii="Times New Roman" w:eastAsia="Times New Roman" w:hAnsi="Times New Roman" w:cs="Times New Roman"/>
          <w:color w:val="00000A"/>
          <w:kern w:val="0"/>
          <w:sz w:val="24"/>
          <w:szCs w:val="24"/>
          <w:lang w:val="en-US" w:eastAsia="zh-CN"/>
          <w14:ligatures w14:val="none"/>
        </w:rPr>
      </w:pPr>
      <w:r w:rsidRPr="00BB7AC7">
        <w:rPr>
          <w:rFonts w:ascii="Times New Roman" w:eastAsia="Times New Roman" w:hAnsi="Times New Roman" w:cs="Times New Roman"/>
          <w:color w:val="00000A"/>
          <w:kern w:val="0"/>
          <w:sz w:val="24"/>
          <w:szCs w:val="24"/>
          <w:lang w:val="en-US" w:eastAsia="zh-CN"/>
          <w14:ligatures w14:val="none"/>
        </w:rPr>
        <w:tab/>
        <w:t xml:space="preserve">The Finance Committee recommends to the Full Council that the report be moved and </w:t>
      </w:r>
      <w:r w:rsidRPr="00BB7AC7">
        <w:rPr>
          <w:rFonts w:ascii="Times New Roman" w:eastAsia="Times New Roman" w:hAnsi="Times New Roman" w:cs="Times New Roman"/>
          <w:color w:val="00000A"/>
          <w:kern w:val="0"/>
          <w:sz w:val="24"/>
          <w:szCs w:val="24"/>
          <w:lang w:val="en-US" w:eastAsia="zh-CN"/>
          <w14:ligatures w14:val="none"/>
        </w:rPr>
        <w:tab/>
        <w:t>accepted.</w:t>
      </w:r>
    </w:p>
    <w:p w14:paraId="321F86F7" w14:textId="77777777" w:rsidR="00BB7AC7" w:rsidRPr="00BB7AC7" w:rsidRDefault="00BB7AC7" w:rsidP="00BB7AC7">
      <w:pPr>
        <w:suppressAutoHyphens/>
        <w:spacing w:after="0" w:line="240" w:lineRule="auto"/>
        <w:rPr>
          <w:rFonts w:ascii="Times New Roman" w:eastAsia="Times New Roman" w:hAnsi="Times New Roman" w:cs="Times New Roman"/>
          <w:color w:val="00000A"/>
          <w:kern w:val="0"/>
          <w:sz w:val="24"/>
          <w:szCs w:val="24"/>
          <w:lang w:val="en-US" w:eastAsia="zh-CN"/>
          <w14:ligatures w14:val="none"/>
        </w:rPr>
      </w:pPr>
    </w:p>
    <w:p w14:paraId="22611296" w14:textId="3257F595" w:rsidR="00BB7AC7" w:rsidRPr="00BB7AC7" w:rsidRDefault="00BB7AC7" w:rsidP="00BB7AC7">
      <w:pPr>
        <w:ind w:left="705" w:hanging="705"/>
        <w:rPr>
          <w:rFonts w:ascii="Times New Roman" w:eastAsia="Times New Roman" w:hAnsi="Times New Roman" w:cs="Times New Roman"/>
          <w:color w:val="00000A"/>
          <w:kern w:val="0"/>
          <w:sz w:val="24"/>
          <w:szCs w:val="24"/>
          <w:lang w:eastAsia="zh-CN"/>
          <w14:ligatures w14:val="none"/>
        </w:rPr>
      </w:pPr>
      <w:r w:rsidRPr="00BB7AC7">
        <w:rPr>
          <w:rFonts w:ascii="Times New Roman" w:eastAsia="Times New Roman" w:hAnsi="Times New Roman" w:cs="Times New Roman"/>
          <w:b/>
          <w:bCs/>
          <w:i/>
          <w:iCs/>
          <w:color w:val="00000A"/>
          <w:kern w:val="0"/>
          <w:sz w:val="24"/>
          <w:szCs w:val="24"/>
          <w:lang w:val="en-US" w:eastAsia="zh-CN"/>
          <w14:ligatures w14:val="none"/>
        </w:rPr>
        <w:t>3.</w:t>
      </w:r>
      <w:r>
        <w:rPr>
          <w:rFonts w:ascii="Times New Roman" w:eastAsia="Times New Roman" w:hAnsi="Times New Roman" w:cs="Times New Roman"/>
          <w:color w:val="00000A"/>
          <w:kern w:val="0"/>
          <w:sz w:val="24"/>
          <w:szCs w:val="24"/>
          <w:lang w:val="en-US" w:eastAsia="zh-CN"/>
          <w14:ligatures w14:val="none"/>
        </w:rPr>
        <w:tab/>
      </w:r>
      <w:r w:rsidRPr="00BB7AC7">
        <w:rPr>
          <w:rFonts w:ascii="Times New Roman" w:eastAsia="Times New Roman" w:hAnsi="Times New Roman" w:cs="Times New Roman"/>
          <w:color w:val="00000A"/>
          <w:kern w:val="0"/>
          <w:sz w:val="24"/>
          <w:szCs w:val="24"/>
          <w:lang w:eastAsia="zh-CN"/>
          <w14:ligatures w14:val="none"/>
        </w:rPr>
        <w:t>Brynmawr Town Centre Partnership – Financial assistance towards the Christmas Switch-On 2025.</w:t>
      </w:r>
      <w:r>
        <w:rPr>
          <w:rFonts w:ascii="Times New Roman" w:eastAsia="Times New Roman" w:hAnsi="Times New Roman" w:cs="Times New Roman"/>
          <w:color w:val="00000A"/>
          <w:kern w:val="0"/>
          <w:sz w:val="24"/>
          <w:szCs w:val="24"/>
          <w:lang w:eastAsia="zh-CN"/>
          <w14:ligatures w14:val="none"/>
        </w:rPr>
        <w:tab/>
      </w:r>
      <w:r>
        <w:rPr>
          <w:rFonts w:ascii="Times New Roman" w:eastAsia="Times New Roman" w:hAnsi="Times New Roman" w:cs="Times New Roman"/>
          <w:color w:val="00000A"/>
          <w:kern w:val="0"/>
          <w:sz w:val="24"/>
          <w:szCs w:val="24"/>
          <w:lang w:eastAsia="zh-CN"/>
          <w14:ligatures w14:val="none"/>
        </w:rPr>
        <w:tab/>
      </w:r>
      <w:r>
        <w:rPr>
          <w:rFonts w:ascii="Times New Roman" w:eastAsia="Times New Roman" w:hAnsi="Times New Roman" w:cs="Times New Roman"/>
          <w:color w:val="00000A"/>
          <w:kern w:val="0"/>
          <w:sz w:val="24"/>
          <w:szCs w:val="24"/>
          <w:lang w:eastAsia="zh-CN"/>
          <w14:ligatures w14:val="none"/>
        </w:rPr>
        <w:tab/>
      </w:r>
      <w:r>
        <w:rPr>
          <w:rFonts w:ascii="Times New Roman" w:eastAsia="Times New Roman" w:hAnsi="Times New Roman" w:cs="Times New Roman"/>
          <w:color w:val="00000A"/>
          <w:kern w:val="0"/>
          <w:sz w:val="24"/>
          <w:szCs w:val="24"/>
          <w:lang w:eastAsia="zh-CN"/>
          <w14:ligatures w14:val="none"/>
        </w:rPr>
        <w:tab/>
      </w:r>
      <w:r>
        <w:rPr>
          <w:rFonts w:ascii="Times New Roman" w:eastAsia="Times New Roman" w:hAnsi="Times New Roman" w:cs="Times New Roman"/>
          <w:color w:val="00000A"/>
          <w:kern w:val="0"/>
          <w:sz w:val="24"/>
          <w:szCs w:val="24"/>
          <w:lang w:eastAsia="zh-CN"/>
          <w14:ligatures w14:val="none"/>
        </w:rPr>
        <w:tab/>
      </w:r>
      <w:r>
        <w:rPr>
          <w:rFonts w:ascii="Times New Roman" w:eastAsia="Times New Roman" w:hAnsi="Times New Roman" w:cs="Times New Roman"/>
          <w:color w:val="00000A"/>
          <w:kern w:val="0"/>
          <w:sz w:val="24"/>
          <w:szCs w:val="24"/>
          <w:lang w:eastAsia="zh-CN"/>
          <w14:ligatures w14:val="none"/>
        </w:rPr>
        <w:tab/>
      </w:r>
      <w:r>
        <w:rPr>
          <w:rFonts w:ascii="Times New Roman" w:eastAsia="Times New Roman" w:hAnsi="Times New Roman" w:cs="Times New Roman"/>
          <w:color w:val="00000A"/>
          <w:kern w:val="0"/>
          <w:sz w:val="24"/>
          <w:szCs w:val="24"/>
          <w:lang w:eastAsia="zh-CN"/>
          <w14:ligatures w14:val="none"/>
        </w:rPr>
        <w:tab/>
      </w:r>
      <w:r>
        <w:rPr>
          <w:rFonts w:ascii="Times New Roman" w:eastAsia="Times New Roman" w:hAnsi="Times New Roman" w:cs="Times New Roman"/>
          <w:color w:val="00000A"/>
          <w:kern w:val="0"/>
          <w:sz w:val="24"/>
          <w:szCs w:val="24"/>
          <w:lang w:eastAsia="zh-CN"/>
          <w14:ligatures w14:val="none"/>
        </w:rPr>
        <w:tab/>
      </w:r>
      <w:r>
        <w:rPr>
          <w:rFonts w:ascii="Times New Roman" w:eastAsia="Times New Roman" w:hAnsi="Times New Roman" w:cs="Times New Roman"/>
          <w:color w:val="00000A"/>
          <w:kern w:val="0"/>
          <w:sz w:val="24"/>
          <w:szCs w:val="24"/>
          <w:lang w:eastAsia="zh-CN"/>
          <w14:ligatures w14:val="none"/>
        </w:rPr>
        <w:tab/>
      </w:r>
      <w:r>
        <w:rPr>
          <w:rFonts w:ascii="Times New Roman" w:eastAsia="Times New Roman" w:hAnsi="Times New Roman" w:cs="Times New Roman"/>
          <w:color w:val="00000A"/>
          <w:kern w:val="0"/>
          <w:sz w:val="24"/>
          <w:szCs w:val="24"/>
          <w:lang w:eastAsia="zh-CN"/>
          <w14:ligatures w14:val="none"/>
        </w:rPr>
        <w:tab/>
        <w:t>It was agreed that the Town Centre Partnership forward a letter along with Statement of Accounts by the Full Council Meeting so that the request can be considered.</w:t>
      </w:r>
    </w:p>
    <w:p w14:paraId="7B23E3C5" w14:textId="15DBE577" w:rsidR="00586796" w:rsidRDefault="00BB7AC7" w:rsidP="00586796">
      <w:pPr>
        <w:suppressAutoHyphens/>
        <w:spacing w:after="0" w:line="240" w:lineRule="auto"/>
        <w:rPr>
          <w:rFonts w:ascii="Liberation Serif" w:eastAsia="SimSun" w:hAnsi="Liberation Serif" w:cs="Mangal" w:hint="eastAsia"/>
          <w:color w:val="00000A"/>
          <w:kern w:val="0"/>
          <w:sz w:val="24"/>
          <w:szCs w:val="24"/>
          <w:lang w:eastAsia="zh-CN" w:bidi="hi-IN"/>
          <w14:ligatures w14:val="none"/>
        </w:rPr>
      </w:pPr>
      <w:r w:rsidRPr="00BB7AC7">
        <w:rPr>
          <w:rFonts w:ascii="Liberation Serif" w:eastAsia="SimSun" w:hAnsi="Liberation Serif" w:cs="Mangal"/>
          <w:color w:val="00000A"/>
          <w:kern w:val="0"/>
          <w:sz w:val="24"/>
          <w:szCs w:val="24"/>
          <w:lang w:eastAsia="zh-CN" w:bidi="hi-IN"/>
          <w14:ligatures w14:val="none"/>
        </w:rPr>
        <w:t>4.</w:t>
      </w:r>
      <w:r w:rsidRPr="00BB7AC7">
        <w:rPr>
          <w:rFonts w:ascii="Liberation Serif" w:eastAsia="SimSun" w:hAnsi="Liberation Serif" w:cs="Mangal"/>
          <w:color w:val="00000A"/>
          <w:kern w:val="0"/>
          <w:sz w:val="24"/>
          <w:szCs w:val="24"/>
          <w:lang w:eastAsia="zh-CN" w:bidi="hi-IN"/>
          <w14:ligatures w14:val="none"/>
        </w:rPr>
        <w:tab/>
      </w:r>
      <w:r w:rsidR="00586796">
        <w:rPr>
          <w:rFonts w:ascii="Liberation Serif" w:eastAsia="SimSun" w:hAnsi="Liberation Serif" w:cs="Mangal"/>
          <w:color w:val="00000A"/>
          <w:kern w:val="0"/>
          <w:sz w:val="24"/>
          <w:szCs w:val="24"/>
          <w:lang w:eastAsia="zh-CN" w:bidi="hi-IN"/>
          <w14:ligatures w14:val="none"/>
        </w:rPr>
        <w:t>Brynmawr Social Club – Armistice Day refreshments donation.</w:t>
      </w:r>
    </w:p>
    <w:p w14:paraId="3E8ECC7C" w14:textId="22ADA872" w:rsidR="00BB7AC7" w:rsidRPr="00BB7AC7" w:rsidRDefault="00BB7AC7" w:rsidP="00586796">
      <w:pPr>
        <w:suppressAutoHyphens/>
        <w:spacing w:after="0" w:line="240" w:lineRule="auto"/>
        <w:ind w:firstLine="720"/>
        <w:rPr>
          <w:rFonts w:ascii="Times New Roman" w:eastAsia="Times New Roman" w:hAnsi="Times New Roman" w:cs="Times New Roman"/>
          <w:b/>
          <w:bCs/>
          <w:i/>
          <w:iCs/>
          <w:color w:val="00000A"/>
          <w:kern w:val="0"/>
          <w:sz w:val="24"/>
          <w:szCs w:val="24"/>
          <w:lang w:val="en-US" w:eastAsia="zh-CN"/>
          <w14:ligatures w14:val="none"/>
        </w:rPr>
      </w:pPr>
      <w:r w:rsidRPr="00BB7AC7">
        <w:rPr>
          <w:rFonts w:ascii="Times New Roman" w:eastAsia="Times New Roman" w:hAnsi="Times New Roman" w:cs="Times New Roman"/>
          <w:color w:val="00000A"/>
          <w:kern w:val="0"/>
          <w:sz w:val="24"/>
          <w:szCs w:val="24"/>
          <w:lang w:val="en-US" w:eastAsia="zh-CN"/>
          <w14:ligatures w14:val="none"/>
        </w:rPr>
        <w:t>The Finance Committee recommends to the Full Council that a maximum of £250.00</w:t>
      </w:r>
    </w:p>
    <w:p w14:paraId="07477FF3" w14:textId="616B2267" w:rsidR="00BB7AC7" w:rsidRPr="00BB7AC7" w:rsidRDefault="00BB7AC7" w:rsidP="00BB7AC7">
      <w:pPr>
        <w:suppressAutoHyphens/>
        <w:spacing w:after="0" w:line="240" w:lineRule="auto"/>
        <w:ind w:left="720" w:hanging="720"/>
        <w:rPr>
          <w:rFonts w:ascii="Times New Roman" w:eastAsia="Times New Roman" w:hAnsi="Times New Roman" w:cs="Times New Roman"/>
          <w:color w:val="00000A"/>
          <w:kern w:val="0"/>
          <w:sz w:val="24"/>
          <w:szCs w:val="24"/>
          <w:lang w:val="en-US" w:eastAsia="zh-CN"/>
          <w14:ligatures w14:val="none"/>
        </w:rPr>
      </w:pPr>
      <w:r w:rsidRPr="00BB7AC7">
        <w:rPr>
          <w:rFonts w:ascii="Times New Roman" w:eastAsia="Times New Roman" w:hAnsi="Times New Roman" w:cs="Times New Roman"/>
          <w:color w:val="00000A"/>
          <w:kern w:val="0"/>
          <w:sz w:val="24"/>
          <w:szCs w:val="24"/>
          <w:lang w:val="en-US" w:eastAsia="zh-CN"/>
          <w14:ligatures w14:val="none"/>
        </w:rPr>
        <w:tab/>
        <w:t xml:space="preserve">be </w:t>
      </w:r>
      <w:proofErr w:type="gramStart"/>
      <w:r w:rsidR="00586796" w:rsidRPr="00BB7AC7">
        <w:rPr>
          <w:rFonts w:ascii="Times New Roman" w:eastAsia="Times New Roman" w:hAnsi="Times New Roman" w:cs="Times New Roman"/>
          <w:color w:val="00000A"/>
          <w:kern w:val="0"/>
          <w:sz w:val="24"/>
          <w:szCs w:val="24"/>
          <w:lang w:val="en-US" w:eastAsia="zh-CN"/>
          <w14:ligatures w14:val="none"/>
        </w:rPr>
        <w:t>awarded</w:t>
      </w:r>
      <w:r w:rsidRPr="00BB7AC7">
        <w:rPr>
          <w:rFonts w:ascii="Times New Roman" w:eastAsia="Times New Roman" w:hAnsi="Times New Roman" w:cs="Times New Roman"/>
          <w:color w:val="00000A"/>
          <w:kern w:val="0"/>
          <w:sz w:val="24"/>
          <w:szCs w:val="24"/>
          <w:lang w:val="en-US" w:eastAsia="zh-CN"/>
          <w14:ligatures w14:val="none"/>
        </w:rPr>
        <w:t xml:space="preserve"> </w:t>
      </w:r>
      <w:r w:rsidR="00586796">
        <w:rPr>
          <w:rFonts w:ascii="Times New Roman" w:eastAsia="Times New Roman" w:hAnsi="Times New Roman" w:cs="Times New Roman"/>
          <w:color w:val="00000A"/>
          <w:kern w:val="0"/>
          <w:sz w:val="24"/>
          <w:szCs w:val="24"/>
          <w:lang w:val="en-US" w:eastAsia="zh-CN"/>
          <w14:ligatures w14:val="none"/>
        </w:rPr>
        <w:t>towards the</w:t>
      </w:r>
      <w:proofErr w:type="gramEnd"/>
      <w:r w:rsidR="00586796">
        <w:rPr>
          <w:rFonts w:ascii="Times New Roman" w:eastAsia="Times New Roman" w:hAnsi="Times New Roman" w:cs="Times New Roman"/>
          <w:color w:val="00000A"/>
          <w:kern w:val="0"/>
          <w:sz w:val="24"/>
          <w:szCs w:val="24"/>
          <w:lang w:val="en-US" w:eastAsia="zh-CN"/>
          <w14:ligatures w14:val="none"/>
        </w:rPr>
        <w:t xml:space="preserve"> </w:t>
      </w:r>
      <w:r w:rsidRPr="00BB7AC7">
        <w:rPr>
          <w:rFonts w:ascii="Times New Roman" w:eastAsia="Times New Roman" w:hAnsi="Times New Roman" w:cs="Times New Roman"/>
          <w:color w:val="00000A"/>
          <w:kern w:val="0"/>
          <w:sz w:val="24"/>
          <w:szCs w:val="24"/>
          <w:lang w:val="en-US" w:eastAsia="zh-CN"/>
          <w14:ligatures w14:val="none"/>
        </w:rPr>
        <w:t>Armistice Day refreshments</w:t>
      </w:r>
      <w:r>
        <w:rPr>
          <w:rFonts w:ascii="Times New Roman" w:eastAsia="Times New Roman" w:hAnsi="Times New Roman" w:cs="Times New Roman"/>
          <w:color w:val="00000A"/>
          <w:kern w:val="0"/>
          <w:sz w:val="24"/>
          <w:szCs w:val="24"/>
          <w:lang w:val="en-US" w:eastAsia="zh-CN"/>
          <w14:ligatures w14:val="none"/>
        </w:rPr>
        <w:t xml:space="preserve"> 2025</w:t>
      </w:r>
      <w:r w:rsidRPr="00BB7AC7">
        <w:rPr>
          <w:rFonts w:ascii="Times New Roman" w:eastAsia="Times New Roman" w:hAnsi="Times New Roman" w:cs="Times New Roman"/>
          <w:color w:val="00000A"/>
          <w:kern w:val="0"/>
          <w:sz w:val="24"/>
          <w:szCs w:val="24"/>
          <w:lang w:val="en-US" w:eastAsia="zh-CN"/>
          <w14:ligatures w14:val="none"/>
        </w:rPr>
        <w:t>.</w:t>
      </w:r>
    </w:p>
    <w:p w14:paraId="7034EA4B" w14:textId="5D044B04" w:rsidR="00BB7AC7" w:rsidRPr="00BB7AC7" w:rsidRDefault="00BB7AC7" w:rsidP="00BB7AC7">
      <w:pPr>
        <w:widowControl w:val="0"/>
        <w:suppressAutoHyphens/>
        <w:spacing w:after="0" w:line="240" w:lineRule="auto"/>
        <w:ind w:left="705" w:hanging="705"/>
        <w:rPr>
          <w:rFonts w:ascii="Liberation Serif" w:eastAsia="SimSun" w:hAnsi="Liberation Serif" w:cs="Mangal" w:hint="eastAsia"/>
          <w:color w:val="00000A"/>
          <w:kern w:val="0"/>
          <w:sz w:val="24"/>
          <w:szCs w:val="24"/>
          <w:lang w:eastAsia="zh-CN" w:bidi="hi-IN"/>
          <w14:ligatures w14:val="none"/>
        </w:rPr>
      </w:pPr>
    </w:p>
    <w:p w14:paraId="1CA21696" w14:textId="77777777" w:rsidR="00BB7AC7" w:rsidRPr="00BB7AC7" w:rsidRDefault="00BB7AC7" w:rsidP="00BB7AC7">
      <w:pPr>
        <w:suppressAutoHyphens/>
        <w:spacing w:after="0" w:line="240" w:lineRule="auto"/>
        <w:ind w:left="720" w:hanging="720"/>
        <w:rPr>
          <w:rFonts w:ascii="Times New Roman" w:eastAsia="Times New Roman" w:hAnsi="Times New Roman" w:cs="Times New Roman"/>
          <w:color w:val="00000A"/>
          <w:kern w:val="0"/>
          <w:sz w:val="24"/>
          <w:szCs w:val="24"/>
          <w:lang w:val="en-US" w:eastAsia="zh-CN"/>
          <w14:ligatures w14:val="none"/>
        </w:rPr>
      </w:pPr>
      <w:r w:rsidRPr="00BB7AC7">
        <w:rPr>
          <w:rFonts w:ascii="Liberation Serif" w:eastAsia="SimSun" w:hAnsi="Liberation Serif" w:cs="Mangal"/>
          <w:b/>
          <w:bCs/>
          <w:i/>
          <w:iCs/>
          <w:color w:val="00000A"/>
          <w:kern w:val="0"/>
          <w:sz w:val="24"/>
          <w:szCs w:val="24"/>
          <w:lang w:eastAsia="zh-CN" w:bidi="hi-IN"/>
          <w14:ligatures w14:val="none"/>
        </w:rPr>
        <w:t>5.</w:t>
      </w:r>
      <w:r w:rsidRPr="00BB7AC7">
        <w:rPr>
          <w:rFonts w:ascii="Liberation Serif" w:eastAsia="SimSun" w:hAnsi="Liberation Serif" w:cs="Mangal"/>
          <w:color w:val="00000A"/>
          <w:kern w:val="0"/>
          <w:sz w:val="24"/>
          <w:szCs w:val="24"/>
          <w:lang w:eastAsia="zh-CN" w:bidi="hi-IN"/>
          <w14:ligatures w14:val="none"/>
        </w:rPr>
        <w:tab/>
      </w:r>
      <w:r w:rsidRPr="00BB7AC7">
        <w:rPr>
          <w:rFonts w:ascii="Times New Roman" w:eastAsia="Times New Roman" w:hAnsi="Times New Roman" w:cs="Times New Roman"/>
          <w:color w:val="00000A"/>
          <w:kern w:val="0"/>
          <w:sz w:val="24"/>
          <w:szCs w:val="24"/>
          <w:lang w:val="en-US" w:eastAsia="zh-CN"/>
          <w14:ligatures w14:val="none"/>
        </w:rPr>
        <w:t>Earl Haig Poppy Appeal.</w:t>
      </w:r>
    </w:p>
    <w:p w14:paraId="11492860" w14:textId="77777777" w:rsidR="00BB7AC7" w:rsidRPr="00BB7AC7" w:rsidRDefault="00BB7AC7" w:rsidP="00BB7AC7">
      <w:pPr>
        <w:suppressAutoHyphens/>
        <w:spacing w:after="0" w:line="240" w:lineRule="auto"/>
        <w:ind w:left="720" w:hanging="720"/>
        <w:rPr>
          <w:rFonts w:ascii="Times New Roman" w:eastAsia="Times New Roman" w:hAnsi="Times New Roman" w:cs="Times New Roman"/>
          <w:color w:val="00000A"/>
          <w:kern w:val="0"/>
          <w:sz w:val="24"/>
          <w:szCs w:val="24"/>
          <w:lang w:val="en-US" w:eastAsia="zh-CN"/>
          <w14:ligatures w14:val="none"/>
        </w:rPr>
      </w:pPr>
      <w:r w:rsidRPr="00BB7AC7">
        <w:rPr>
          <w:rFonts w:ascii="Times New Roman" w:eastAsia="Times New Roman" w:hAnsi="Times New Roman" w:cs="Times New Roman"/>
          <w:color w:val="00000A"/>
          <w:kern w:val="0"/>
          <w:sz w:val="24"/>
          <w:szCs w:val="24"/>
          <w:lang w:val="en-US" w:eastAsia="zh-CN"/>
          <w14:ligatures w14:val="none"/>
        </w:rPr>
        <w:tab/>
        <w:t>The Finance Committee recommend to the Full Council that a donation of £100.00 be awarded to the Poppy Appeal.</w:t>
      </w:r>
    </w:p>
    <w:p w14:paraId="3E9EA0F9" w14:textId="77777777" w:rsidR="00BB7AC7" w:rsidRPr="00BB7AC7" w:rsidRDefault="00BB7AC7" w:rsidP="00BB7AC7">
      <w:pPr>
        <w:suppressAutoHyphens/>
        <w:spacing w:after="0" w:line="240" w:lineRule="auto"/>
        <w:ind w:left="720" w:hanging="720"/>
        <w:rPr>
          <w:rFonts w:ascii="Times New Roman" w:eastAsia="Times New Roman" w:hAnsi="Times New Roman" w:cs="Times New Roman"/>
          <w:color w:val="00000A"/>
          <w:kern w:val="0"/>
          <w:sz w:val="24"/>
          <w:szCs w:val="24"/>
          <w:lang w:val="en-US" w:eastAsia="zh-CN"/>
          <w14:ligatures w14:val="none"/>
        </w:rPr>
      </w:pPr>
    </w:p>
    <w:p w14:paraId="12FAEE80" w14:textId="77777777" w:rsidR="00BB7AC7" w:rsidRPr="00BB7AC7" w:rsidRDefault="00BB7AC7" w:rsidP="00BB7AC7">
      <w:pPr>
        <w:widowControl w:val="0"/>
        <w:suppressAutoHyphens/>
        <w:spacing w:after="0" w:line="240" w:lineRule="auto"/>
        <w:rPr>
          <w:rFonts w:ascii="Liberation Serif" w:eastAsia="SimSun" w:hAnsi="Liberation Serif" w:cs="Mangal" w:hint="eastAsia"/>
          <w:color w:val="00000A"/>
          <w:kern w:val="0"/>
          <w:sz w:val="24"/>
          <w:szCs w:val="24"/>
          <w:lang w:eastAsia="zh-CN" w:bidi="hi-IN"/>
          <w14:ligatures w14:val="none"/>
        </w:rPr>
      </w:pPr>
      <w:r w:rsidRPr="00BB7AC7">
        <w:rPr>
          <w:rFonts w:ascii="Liberation Serif" w:eastAsia="SimSun" w:hAnsi="Liberation Serif" w:cs="Mangal"/>
          <w:b/>
          <w:bCs/>
          <w:i/>
          <w:iCs/>
          <w:color w:val="00000A"/>
          <w:kern w:val="0"/>
          <w:sz w:val="24"/>
          <w:szCs w:val="24"/>
          <w:lang w:eastAsia="zh-CN" w:bidi="hi-IN"/>
          <w14:ligatures w14:val="none"/>
        </w:rPr>
        <w:t>6</w:t>
      </w:r>
      <w:r w:rsidRPr="00BB7AC7">
        <w:rPr>
          <w:rFonts w:ascii="Liberation Serif" w:eastAsia="SimSun" w:hAnsi="Liberation Serif" w:cs="Mangal"/>
          <w:color w:val="00000A"/>
          <w:kern w:val="0"/>
          <w:sz w:val="24"/>
          <w:szCs w:val="24"/>
          <w:lang w:eastAsia="zh-CN" w:bidi="hi-IN"/>
          <w14:ligatures w14:val="none"/>
        </w:rPr>
        <w:t xml:space="preserve">. </w:t>
      </w:r>
      <w:r w:rsidRPr="00BB7AC7">
        <w:rPr>
          <w:rFonts w:ascii="Liberation Serif" w:eastAsia="SimSun" w:hAnsi="Liberation Serif" w:cs="Mangal"/>
          <w:color w:val="00000A"/>
          <w:kern w:val="0"/>
          <w:sz w:val="24"/>
          <w:szCs w:val="24"/>
          <w:lang w:eastAsia="zh-CN" w:bidi="hi-IN"/>
          <w14:ligatures w14:val="none"/>
        </w:rPr>
        <w:tab/>
        <w:t>Purchase of a Poppy Wreath in readiness for Armistic</w:t>
      </w:r>
      <w:r w:rsidRPr="00BB7AC7">
        <w:rPr>
          <w:rFonts w:ascii="Liberation Serif" w:eastAsia="SimSun" w:hAnsi="Liberation Serif" w:cs="Mangal" w:hint="eastAsia"/>
          <w:color w:val="00000A"/>
          <w:kern w:val="0"/>
          <w:sz w:val="24"/>
          <w:szCs w:val="24"/>
          <w:lang w:eastAsia="zh-CN" w:bidi="hi-IN"/>
          <w14:ligatures w14:val="none"/>
        </w:rPr>
        <w:t>e</w:t>
      </w:r>
      <w:r w:rsidRPr="00BB7AC7">
        <w:rPr>
          <w:rFonts w:ascii="Liberation Serif" w:eastAsia="SimSun" w:hAnsi="Liberation Serif" w:cs="Mangal"/>
          <w:color w:val="00000A"/>
          <w:kern w:val="0"/>
          <w:sz w:val="24"/>
          <w:szCs w:val="24"/>
          <w:lang w:eastAsia="zh-CN" w:bidi="hi-IN"/>
          <w14:ligatures w14:val="none"/>
        </w:rPr>
        <w:t xml:space="preserve"> Day.</w:t>
      </w:r>
    </w:p>
    <w:p w14:paraId="3F9C5E0C" w14:textId="1EBA2D17" w:rsidR="00BB7AC7" w:rsidRPr="00BB7AC7" w:rsidRDefault="00586796" w:rsidP="00586796">
      <w:pPr>
        <w:widowControl w:val="0"/>
        <w:suppressAutoHyphens/>
        <w:spacing w:after="0" w:line="240" w:lineRule="auto"/>
        <w:ind w:left="705" w:firstLine="15"/>
        <w:rPr>
          <w:rFonts w:ascii="Liberation Serif" w:eastAsia="SimSun" w:hAnsi="Liberation Serif" w:cs="Mangal" w:hint="eastAsia"/>
          <w:color w:val="00000A"/>
          <w:kern w:val="0"/>
          <w:sz w:val="24"/>
          <w:szCs w:val="24"/>
          <w:lang w:eastAsia="zh-CN" w:bidi="hi-IN"/>
          <w14:ligatures w14:val="none"/>
        </w:rPr>
      </w:pPr>
      <w:r>
        <w:rPr>
          <w:rFonts w:ascii="Liberation Serif" w:eastAsia="SimSun" w:hAnsi="Liberation Serif" w:cs="Mangal"/>
          <w:color w:val="00000A"/>
          <w:kern w:val="0"/>
          <w:sz w:val="24"/>
          <w:szCs w:val="24"/>
          <w:lang w:eastAsia="zh-CN" w:bidi="hi-IN"/>
          <w14:ligatures w14:val="none"/>
        </w:rPr>
        <w:t>The Finance Committee recommend to the Full Council to purchase a Poppy Wreath in readiness for Armistice Day.</w:t>
      </w:r>
    </w:p>
    <w:p w14:paraId="6CD0B904" w14:textId="77777777" w:rsidR="00BB7AC7" w:rsidRPr="00BB7AC7" w:rsidRDefault="00BB7AC7" w:rsidP="00BB7AC7">
      <w:pPr>
        <w:widowControl w:val="0"/>
        <w:suppressAutoHyphens/>
        <w:spacing w:after="0" w:line="240" w:lineRule="auto"/>
        <w:rPr>
          <w:rFonts w:ascii="Liberation Serif" w:eastAsia="SimSun" w:hAnsi="Liberation Serif" w:cs="Mangal" w:hint="eastAsia"/>
          <w:color w:val="00000A"/>
          <w:kern w:val="0"/>
          <w:sz w:val="24"/>
          <w:szCs w:val="24"/>
          <w:lang w:eastAsia="zh-CN" w:bidi="hi-IN"/>
          <w14:ligatures w14:val="none"/>
        </w:rPr>
      </w:pPr>
    </w:p>
    <w:p w14:paraId="7F29A40E" w14:textId="72A606BA" w:rsidR="00BB7AC7" w:rsidRPr="00BB7AC7" w:rsidRDefault="00BB7AC7" w:rsidP="00586796">
      <w:pPr>
        <w:widowControl w:val="0"/>
        <w:suppressAutoHyphens/>
        <w:spacing w:after="0" w:line="240" w:lineRule="auto"/>
        <w:ind w:left="705" w:hanging="705"/>
        <w:rPr>
          <w:rFonts w:ascii="Liberation Serif" w:eastAsia="SimSun" w:hAnsi="Liberation Serif" w:cs="Mangal" w:hint="eastAsia"/>
          <w:color w:val="00000A"/>
          <w:kern w:val="0"/>
          <w:sz w:val="24"/>
          <w:szCs w:val="24"/>
          <w:lang w:eastAsia="zh-CN" w:bidi="hi-IN"/>
          <w14:ligatures w14:val="none"/>
        </w:rPr>
      </w:pPr>
      <w:r w:rsidRPr="00BB7AC7">
        <w:rPr>
          <w:rFonts w:ascii="Liberation Serif" w:eastAsia="SimSun" w:hAnsi="Liberation Serif" w:cs="Mangal"/>
          <w:b/>
          <w:bCs/>
          <w:i/>
          <w:iCs/>
          <w:color w:val="00000A"/>
          <w:kern w:val="0"/>
          <w:sz w:val="24"/>
          <w:szCs w:val="24"/>
          <w:lang w:eastAsia="zh-CN" w:bidi="hi-IN"/>
          <w14:ligatures w14:val="none"/>
        </w:rPr>
        <w:t>7.</w:t>
      </w:r>
      <w:r w:rsidR="00586796">
        <w:rPr>
          <w:rFonts w:ascii="Liberation Serif" w:eastAsia="SimSun" w:hAnsi="Liberation Serif" w:cs="Mangal"/>
          <w:color w:val="00000A"/>
          <w:kern w:val="0"/>
          <w:sz w:val="24"/>
          <w:szCs w:val="24"/>
          <w:lang w:eastAsia="zh-CN" w:bidi="hi-IN"/>
          <w14:ligatures w14:val="none"/>
        </w:rPr>
        <w:tab/>
      </w:r>
      <w:r w:rsidRPr="00BB7AC7">
        <w:rPr>
          <w:rFonts w:ascii="Liberation Serif" w:eastAsia="SimSun" w:hAnsi="Liberation Serif" w:cs="Mangal"/>
          <w:color w:val="00000A"/>
          <w:kern w:val="0"/>
          <w:sz w:val="24"/>
          <w:szCs w:val="24"/>
          <w:lang w:eastAsia="zh-CN" w:bidi="hi-IN"/>
          <w14:ligatures w14:val="none"/>
        </w:rPr>
        <w:t>Brynmawr Town Council Christmas Disco 2025 – Purchase of selection boxes, raffle prizes etc. via the Town Council’s Visa Debit Card.</w:t>
      </w:r>
    </w:p>
    <w:p w14:paraId="7B879C6D" w14:textId="77777777" w:rsidR="00BB7AC7" w:rsidRPr="00BB7AC7" w:rsidRDefault="00BB7AC7" w:rsidP="00BB7AC7">
      <w:pPr>
        <w:widowControl w:val="0"/>
        <w:suppressAutoHyphens/>
        <w:spacing w:after="0" w:line="240" w:lineRule="auto"/>
        <w:ind w:left="705" w:hanging="705"/>
        <w:rPr>
          <w:rFonts w:ascii="Liberation Serif" w:eastAsia="SimSun" w:hAnsi="Liberation Serif" w:cs="Mangal" w:hint="eastAsia"/>
          <w:color w:val="00000A"/>
          <w:kern w:val="0"/>
          <w:sz w:val="24"/>
          <w:szCs w:val="24"/>
          <w:lang w:eastAsia="zh-CN" w:bidi="hi-IN"/>
          <w14:ligatures w14:val="none"/>
        </w:rPr>
      </w:pPr>
    </w:p>
    <w:p w14:paraId="1C88FECE" w14:textId="77777777" w:rsidR="00BB7AC7" w:rsidRPr="00BB7AC7" w:rsidRDefault="00BB7AC7" w:rsidP="00BB7AC7">
      <w:pPr>
        <w:widowControl w:val="0"/>
        <w:suppressAutoHyphens/>
        <w:spacing w:after="0" w:line="240" w:lineRule="auto"/>
        <w:ind w:left="705" w:hanging="705"/>
        <w:rPr>
          <w:rFonts w:ascii="Liberation Serif" w:eastAsia="SimSun" w:hAnsi="Liberation Serif" w:cs="Mangal" w:hint="eastAsia"/>
          <w:color w:val="00000A"/>
          <w:kern w:val="0"/>
          <w:sz w:val="24"/>
          <w:szCs w:val="24"/>
          <w:lang w:eastAsia="zh-CN" w:bidi="hi-IN"/>
          <w14:ligatures w14:val="none"/>
        </w:rPr>
      </w:pPr>
    </w:p>
    <w:p w14:paraId="4EA3EC64" w14:textId="77777777" w:rsidR="00BB7AC7" w:rsidRPr="00BB7AC7" w:rsidRDefault="00BB7AC7" w:rsidP="00BB7AC7">
      <w:pPr>
        <w:widowControl w:val="0"/>
        <w:suppressAutoHyphens/>
        <w:spacing w:after="0" w:line="240" w:lineRule="auto"/>
        <w:ind w:left="705" w:hanging="705"/>
        <w:rPr>
          <w:rFonts w:ascii="Liberation Serif" w:eastAsia="SimSun" w:hAnsi="Liberation Serif" w:cs="Mangal" w:hint="eastAsia"/>
          <w:color w:val="00000A"/>
          <w:kern w:val="0"/>
          <w:sz w:val="24"/>
          <w:szCs w:val="24"/>
          <w:lang w:eastAsia="zh-CN" w:bidi="hi-IN"/>
          <w14:ligatures w14:val="none"/>
        </w:rPr>
      </w:pPr>
      <w:r w:rsidRPr="00BB7AC7">
        <w:rPr>
          <w:rFonts w:ascii="Liberation Serif" w:eastAsia="SimSun" w:hAnsi="Liberation Serif" w:cs="Mangal"/>
          <w:b/>
          <w:bCs/>
          <w:i/>
          <w:iCs/>
          <w:color w:val="00000A"/>
          <w:kern w:val="0"/>
          <w:sz w:val="24"/>
          <w:szCs w:val="24"/>
          <w:lang w:eastAsia="zh-CN" w:bidi="hi-IN"/>
          <w14:ligatures w14:val="none"/>
        </w:rPr>
        <w:t>8</w:t>
      </w:r>
      <w:r w:rsidRPr="00BB7AC7">
        <w:rPr>
          <w:rFonts w:ascii="Liberation Serif" w:eastAsia="SimSun" w:hAnsi="Liberation Serif" w:cs="Mangal"/>
          <w:color w:val="00000A"/>
          <w:kern w:val="0"/>
          <w:sz w:val="24"/>
          <w:szCs w:val="24"/>
          <w:lang w:eastAsia="zh-CN" w:bidi="hi-IN"/>
          <w14:ligatures w14:val="none"/>
        </w:rPr>
        <w:t>.</w:t>
      </w:r>
      <w:r w:rsidRPr="00BB7AC7">
        <w:rPr>
          <w:rFonts w:ascii="Liberation Serif" w:eastAsia="SimSun" w:hAnsi="Liberation Serif" w:cs="Mangal"/>
          <w:color w:val="00000A"/>
          <w:kern w:val="0"/>
          <w:sz w:val="24"/>
          <w:szCs w:val="24"/>
          <w:lang w:eastAsia="zh-CN" w:bidi="hi-IN"/>
          <w14:ligatures w14:val="none"/>
        </w:rPr>
        <w:tab/>
        <w:t>Purchase of flowers, bulbs, soil etc. for the tubs outside Council Office.</w:t>
      </w:r>
    </w:p>
    <w:p w14:paraId="01B0A414" w14:textId="273D97E3" w:rsidR="00BB7AC7" w:rsidRDefault="00586796" w:rsidP="00BB7AC7">
      <w:pPr>
        <w:widowControl w:val="0"/>
        <w:suppressAutoHyphens/>
        <w:spacing w:after="0" w:line="240" w:lineRule="auto"/>
        <w:ind w:left="705" w:hanging="705"/>
        <w:rPr>
          <w:rFonts w:ascii="Liberation Serif" w:eastAsia="SimSun" w:hAnsi="Liberation Serif" w:cs="Mangal" w:hint="eastAsia"/>
          <w:color w:val="00000A"/>
          <w:kern w:val="0"/>
          <w:sz w:val="24"/>
          <w:szCs w:val="24"/>
          <w:lang w:eastAsia="zh-CN" w:bidi="hi-IN"/>
          <w14:ligatures w14:val="none"/>
        </w:rPr>
      </w:pPr>
      <w:r>
        <w:rPr>
          <w:rFonts w:ascii="Liberation Serif" w:eastAsia="SimSun" w:hAnsi="Liberation Serif" w:cs="Mangal"/>
          <w:color w:val="00000A"/>
          <w:kern w:val="0"/>
          <w:sz w:val="24"/>
          <w:szCs w:val="24"/>
          <w:lang w:eastAsia="zh-CN" w:bidi="hi-IN"/>
          <w14:ligatures w14:val="none"/>
        </w:rPr>
        <w:tab/>
      </w:r>
      <w:r>
        <w:rPr>
          <w:rFonts w:ascii="Liberation Serif" w:eastAsia="SimSun" w:hAnsi="Liberation Serif" w:cs="Mangal" w:hint="eastAsia"/>
          <w:color w:val="00000A"/>
          <w:kern w:val="0"/>
          <w:sz w:val="24"/>
          <w:szCs w:val="24"/>
          <w:lang w:eastAsia="zh-CN" w:bidi="hi-IN"/>
          <w14:ligatures w14:val="none"/>
        </w:rPr>
        <w:t>A</w:t>
      </w:r>
      <w:r>
        <w:rPr>
          <w:rFonts w:ascii="Liberation Serif" w:eastAsia="SimSun" w:hAnsi="Liberation Serif" w:cs="Mangal"/>
          <w:color w:val="00000A"/>
          <w:kern w:val="0"/>
          <w:sz w:val="24"/>
          <w:szCs w:val="24"/>
          <w:lang w:eastAsia="zh-CN" w:bidi="hi-IN"/>
          <w14:ligatures w14:val="none"/>
        </w:rPr>
        <w:t xml:space="preserve"> member informed the meeting that Ms. Michelle Hurter, Brynmawr Rotary Club had approached him to ask if the Town Council would like the Rotary Interact Children to plant the three planters this season.</w:t>
      </w:r>
    </w:p>
    <w:p w14:paraId="5E2C5690" w14:textId="54F8624E" w:rsidR="00586796" w:rsidRDefault="00586796" w:rsidP="00BB7AC7">
      <w:pPr>
        <w:widowControl w:val="0"/>
        <w:suppressAutoHyphens/>
        <w:spacing w:after="0" w:line="240" w:lineRule="auto"/>
        <w:ind w:left="705" w:hanging="705"/>
        <w:rPr>
          <w:rFonts w:ascii="Liberation Serif" w:eastAsia="SimSun" w:hAnsi="Liberation Serif" w:cs="Mangal" w:hint="eastAsia"/>
          <w:color w:val="00000A"/>
          <w:kern w:val="0"/>
          <w:sz w:val="24"/>
          <w:szCs w:val="24"/>
          <w:lang w:eastAsia="zh-CN" w:bidi="hi-IN"/>
          <w14:ligatures w14:val="none"/>
        </w:rPr>
      </w:pPr>
      <w:r>
        <w:rPr>
          <w:rFonts w:ascii="Liberation Serif" w:eastAsia="SimSun" w:hAnsi="Liberation Serif" w:cs="Mangal"/>
          <w:color w:val="00000A"/>
          <w:kern w:val="0"/>
          <w:sz w:val="24"/>
          <w:szCs w:val="24"/>
          <w:lang w:eastAsia="zh-CN" w:bidi="hi-IN"/>
          <w14:ligatures w14:val="none"/>
        </w:rPr>
        <w:tab/>
      </w:r>
      <w:r>
        <w:rPr>
          <w:rFonts w:ascii="Liberation Serif" w:eastAsia="SimSun" w:hAnsi="Liberation Serif" w:cs="Mangal" w:hint="eastAsia"/>
          <w:color w:val="00000A"/>
          <w:kern w:val="0"/>
          <w:sz w:val="24"/>
          <w:szCs w:val="24"/>
          <w:lang w:eastAsia="zh-CN" w:bidi="hi-IN"/>
          <w14:ligatures w14:val="none"/>
        </w:rPr>
        <w:t>T</w:t>
      </w:r>
      <w:r>
        <w:rPr>
          <w:rFonts w:ascii="Liberation Serif" w:eastAsia="SimSun" w:hAnsi="Liberation Serif" w:cs="Mangal"/>
          <w:color w:val="00000A"/>
          <w:kern w:val="0"/>
          <w:sz w:val="24"/>
          <w:szCs w:val="24"/>
          <w:lang w:eastAsia="zh-CN" w:bidi="hi-IN"/>
          <w14:ligatures w14:val="none"/>
        </w:rPr>
        <w:t>he Finance Committee recommends to the Full Council to agree that the Rotary Interact Children plant the tubs this season.</w:t>
      </w:r>
    </w:p>
    <w:p w14:paraId="5100342B" w14:textId="77777777" w:rsidR="00586796" w:rsidRPr="00BB7AC7" w:rsidRDefault="00586796" w:rsidP="00BB7AC7">
      <w:pPr>
        <w:widowControl w:val="0"/>
        <w:suppressAutoHyphens/>
        <w:spacing w:after="0" w:line="240" w:lineRule="auto"/>
        <w:ind w:left="705" w:hanging="705"/>
        <w:rPr>
          <w:rFonts w:ascii="Liberation Serif" w:eastAsia="SimSun" w:hAnsi="Liberation Serif" w:cs="Mangal" w:hint="eastAsia"/>
          <w:color w:val="00000A"/>
          <w:kern w:val="0"/>
          <w:sz w:val="24"/>
          <w:szCs w:val="24"/>
          <w:lang w:eastAsia="zh-CN" w:bidi="hi-IN"/>
          <w14:ligatures w14:val="none"/>
        </w:rPr>
      </w:pPr>
    </w:p>
    <w:p w14:paraId="61FFCEE3" w14:textId="4FBD4A9E" w:rsidR="00BB7AC7" w:rsidRPr="00BB7AC7" w:rsidRDefault="00BB7AC7" w:rsidP="00586796">
      <w:pPr>
        <w:suppressAutoHyphens/>
        <w:spacing w:after="0" w:line="240" w:lineRule="auto"/>
        <w:rPr>
          <w:rFonts w:ascii="Times New Roman" w:eastAsia="Times New Roman" w:hAnsi="Times New Roman" w:cs="Times New Roman"/>
          <w:color w:val="00000A"/>
          <w:kern w:val="0"/>
          <w:sz w:val="24"/>
          <w:szCs w:val="24"/>
          <w:lang w:val="en-US" w:eastAsia="zh-CN"/>
          <w14:ligatures w14:val="none"/>
        </w:rPr>
      </w:pPr>
    </w:p>
    <w:p w14:paraId="013CD8DD" w14:textId="2E89729D" w:rsidR="00BB7AC7" w:rsidRPr="00BB7AC7" w:rsidRDefault="00BB7AC7" w:rsidP="00BB7AC7">
      <w:pPr>
        <w:suppressAutoHyphens/>
        <w:spacing w:after="0" w:line="240" w:lineRule="auto"/>
        <w:rPr>
          <w:rFonts w:ascii="Times New Roman" w:eastAsia="Times New Roman" w:hAnsi="Times New Roman" w:cs="Times New Roman"/>
          <w:color w:val="00000A"/>
          <w:kern w:val="0"/>
          <w:sz w:val="24"/>
          <w:szCs w:val="24"/>
          <w:lang w:val="en-US" w:eastAsia="zh-CN"/>
          <w14:ligatures w14:val="none"/>
        </w:rPr>
      </w:pPr>
      <w:r w:rsidRPr="00BB7AC7">
        <w:rPr>
          <w:rFonts w:ascii="Times New Roman" w:eastAsia="Times New Roman" w:hAnsi="Times New Roman" w:cs="Times New Roman"/>
          <w:color w:val="00000A"/>
          <w:kern w:val="0"/>
          <w:sz w:val="24"/>
          <w:szCs w:val="24"/>
          <w:lang w:val="en-US" w:eastAsia="zh-CN"/>
          <w14:ligatures w14:val="none"/>
        </w:rPr>
        <w:tab/>
      </w:r>
      <w:r w:rsidRPr="00BB7AC7">
        <w:rPr>
          <w:rFonts w:ascii="Times New Roman" w:eastAsia="Times New Roman" w:hAnsi="Times New Roman" w:cs="Times New Roman"/>
          <w:b/>
          <w:i/>
          <w:color w:val="00000A"/>
          <w:kern w:val="0"/>
          <w:sz w:val="24"/>
          <w:szCs w:val="24"/>
          <w:lang w:val="en-US" w:eastAsia="zh-CN"/>
          <w14:ligatures w14:val="none"/>
        </w:rPr>
        <w:t xml:space="preserve">There being no other </w:t>
      </w:r>
      <w:r w:rsidR="00586796" w:rsidRPr="00BB7AC7">
        <w:rPr>
          <w:rFonts w:ascii="Times New Roman" w:eastAsia="Times New Roman" w:hAnsi="Times New Roman" w:cs="Times New Roman"/>
          <w:b/>
          <w:i/>
          <w:color w:val="00000A"/>
          <w:kern w:val="0"/>
          <w:sz w:val="24"/>
          <w:szCs w:val="24"/>
          <w:lang w:val="en-US" w:eastAsia="zh-CN"/>
          <w14:ligatures w14:val="none"/>
        </w:rPr>
        <w:t>business,</w:t>
      </w:r>
      <w:r w:rsidRPr="00BB7AC7">
        <w:rPr>
          <w:rFonts w:ascii="Times New Roman" w:eastAsia="Times New Roman" w:hAnsi="Times New Roman" w:cs="Times New Roman"/>
          <w:b/>
          <w:i/>
          <w:color w:val="00000A"/>
          <w:kern w:val="0"/>
          <w:sz w:val="24"/>
          <w:szCs w:val="24"/>
          <w:lang w:val="en-US" w:eastAsia="zh-CN"/>
          <w14:ligatures w14:val="none"/>
        </w:rPr>
        <w:t xml:space="preserve"> the meeting closed at </w:t>
      </w:r>
      <w:r w:rsidR="00586796">
        <w:rPr>
          <w:rFonts w:ascii="Times New Roman" w:eastAsia="Times New Roman" w:hAnsi="Times New Roman" w:cs="Times New Roman"/>
          <w:b/>
          <w:i/>
          <w:color w:val="00000A"/>
          <w:kern w:val="0"/>
          <w:sz w:val="24"/>
          <w:szCs w:val="24"/>
          <w:lang w:val="en-US" w:eastAsia="zh-CN"/>
          <w14:ligatures w14:val="none"/>
        </w:rPr>
        <w:t>19.20</w:t>
      </w:r>
      <w:r w:rsidRPr="00BB7AC7">
        <w:rPr>
          <w:rFonts w:ascii="Times New Roman" w:eastAsia="Times New Roman" w:hAnsi="Times New Roman" w:cs="Times New Roman"/>
          <w:b/>
          <w:i/>
          <w:color w:val="00000A"/>
          <w:kern w:val="0"/>
          <w:sz w:val="24"/>
          <w:szCs w:val="24"/>
          <w:lang w:val="en-US" w:eastAsia="zh-CN"/>
          <w14:ligatures w14:val="none"/>
        </w:rPr>
        <w:t xml:space="preserve"> hours</w:t>
      </w:r>
    </w:p>
    <w:p w14:paraId="165857C6" w14:textId="77777777" w:rsidR="00BB7AC7" w:rsidRPr="00BB7AC7" w:rsidRDefault="00BB7AC7" w:rsidP="00BB7AC7">
      <w:pPr>
        <w:suppressAutoHyphens/>
        <w:spacing w:after="0" w:line="240" w:lineRule="auto"/>
        <w:rPr>
          <w:rFonts w:ascii="Times New Roman" w:eastAsia="Times New Roman" w:hAnsi="Times New Roman" w:cs="Times New Roman"/>
          <w:color w:val="00000A"/>
          <w:kern w:val="0"/>
          <w:sz w:val="24"/>
          <w:szCs w:val="24"/>
          <w:lang w:val="en-US" w:eastAsia="zh-CN"/>
          <w14:ligatures w14:val="none"/>
        </w:rPr>
      </w:pPr>
    </w:p>
    <w:p w14:paraId="37B5827C" w14:textId="77777777" w:rsidR="00DB086A" w:rsidRDefault="00DB086A"/>
    <w:sectPr w:rsidR="00DB08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7091C"/>
    <w:multiLevelType w:val="multilevel"/>
    <w:tmpl w:val="688AE8A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172085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AC7"/>
    <w:rsid w:val="0038235E"/>
    <w:rsid w:val="00586796"/>
    <w:rsid w:val="00995117"/>
    <w:rsid w:val="00B10A84"/>
    <w:rsid w:val="00BB7AC7"/>
    <w:rsid w:val="00DB086A"/>
    <w:rsid w:val="00DB3316"/>
    <w:rsid w:val="00F00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CE3B"/>
  <w15:chartTrackingRefBased/>
  <w15:docId w15:val="{D3592C55-C8AB-47A1-91C2-241CEEB0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A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A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A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A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A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A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A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A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A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A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A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A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A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A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A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A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A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AC7"/>
    <w:rPr>
      <w:rFonts w:eastAsiaTheme="majorEastAsia" w:cstheme="majorBidi"/>
      <w:color w:val="272727" w:themeColor="text1" w:themeTint="D8"/>
    </w:rPr>
  </w:style>
  <w:style w:type="paragraph" w:styleId="Title">
    <w:name w:val="Title"/>
    <w:basedOn w:val="Normal"/>
    <w:next w:val="Normal"/>
    <w:link w:val="TitleChar"/>
    <w:uiPriority w:val="10"/>
    <w:qFormat/>
    <w:rsid w:val="00BB7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A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A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AC7"/>
    <w:pPr>
      <w:spacing w:before="160"/>
      <w:jc w:val="center"/>
    </w:pPr>
    <w:rPr>
      <w:i/>
      <w:iCs/>
      <w:color w:val="404040" w:themeColor="text1" w:themeTint="BF"/>
    </w:rPr>
  </w:style>
  <w:style w:type="character" w:customStyle="1" w:styleId="QuoteChar">
    <w:name w:val="Quote Char"/>
    <w:basedOn w:val="DefaultParagraphFont"/>
    <w:link w:val="Quote"/>
    <w:uiPriority w:val="29"/>
    <w:rsid w:val="00BB7AC7"/>
    <w:rPr>
      <w:i/>
      <w:iCs/>
      <w:color w:val="404040" w:themeColor="text1" w:themeTint="BF"/>
    </w:rPr>
  </w:style>
  <w:style w:type="paragraph" w:styleId="ListParagraph">
    <w:name w:val="List Paragraph"/>
    <w:basedOn w:val="Normal"/>
    <w:uiPriority w:val="34"/>
    <w:qFormat/>
    <w:rsid w:val="00BB7AC7"/>
    <w:pPr>
      <w:ind w:left="720"/>
      <w:contextualSpacing/>
    </w:pPr>
  </w:style>
  <w:style w:type="character" w:styleId="IntenseEmphasis">
    <w:name w:val="Intense Emphasis"/>
    <w:basedOn w:val="DefaultParagraphFont"/>
    <w:uiPriority w:val="21"/>
    <w:qFormat/>
    <w:rsid w:val="00BB7AC7"/>
    <w:rPr>
      <w:i/>
      <w:iCs/>
      <w:color w:val="0F4761" w:themeColor="accent1" w:themeShade="BF"/>
    </w:rPr>
  </w:style>
  <w:style w:type="paragraph" w:styleId="IntenseQuote">
    <w:name w:val="Intense Quote"/>
    <w:basedOn w:val="Normal"/>
    <w:next w:val="Normal"/>
    <w:link w:val="IntenseQuoteChar"/>
    <w:uiPriority w:val="30"/>
    <w:qFormat/>
    <w:rsid w:val="00BB7A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AC7"/>
    <w:rPr>
      <w:i/>
      <w:iCs/>
      <w:color w:val="0F4761" w:themeColor="accent1" w:themeShade="BF"/>
    </w:rPr>
  </w:style>
  <w:style w:type="character" w:styleId="IntenseReference">
    <w:name w:val="Intense Reference"/>
    <w:basedOn w:val="DefaultParagraphFont"/>
    <w:uiPriority w:val="32"/>
    <w:qFormat/>
    <w:rsid w:val="00BB7A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Brynmawr TC Clerk</dc:creator>
  <cp:keywords/>
  <dc:description/>
  <cp:lastModifiedBy>Brynmawr TC Clerk</cp:lastModifiedBy>
  <cp:revision>2</cp:revision>
  <dcterms:created xsi:type="dcterms:W3CDTF">2025-11-13T12:37:00Z</dcterms:created>
  <dcterms:modified xsi:type="dcterms:W3CDTF">2025-11-13T12:37:00Z</dcterms:modified>
</cp:coreProperties>
</file>