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F623" w14:textId="77777777" w:rsidR="00651AA3" w:rsidRDefault="007D56A5">
      <w:pPr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BRYNMAWR TOWN COUNCIL</w:t>
      </w:r>
    </w:p>
    <w:p w14:paraId="558D4EEA" w14:textId="77777777" w:rsidR="00651AA3" w:rsidRDefault="00651AA3">
      <w:pPr>
        <w:jc w:val="center"/>
        <w:rPr>
          <w:rFonts w:hint="eastAsia"/>
          <w:b/>
          <w:bCs/>
          <w:i/>
          <w:iCs/>
        </w:rPr>
      </w:pPr>
    </w:p>
    <w:p w14:paraId="29195BAC" w14:textId="77777777" w:rsidR="00651AA3" w:rsidRDefault="007D56A5">
      <w:pPr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CYNGOR TREF BRYNMAWR</w:t>
      </w:r>
    </w:p>
    <w:p w14:paraId="4CDEA834" w14:textId="77777777" w:rsidR="00651AA3" w:rsidRDefault="00651AA3">
      <w:pPr>
        <w:jc w:val="center"/>
        <w:rPr>
          <w:rFonts w:hint="eastAsia"/>
          <w:b/>
          <w:bCs/>
          <w:i/>
          <w:iCs/>
        </w:rPr>
      </w:pPr>
    </w:p>
    <w:p w14:paraId="14E7C11D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Minutes of the Monthly Meeting of the Council held on Wednesday, 22 September 2021 Via </w:t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Starleaf</w:t>
      </w:r>
      <w:proofErr w:type="spellEnd"/>
      <w:r>
        <w:rPr>
          <w:b/>
          <w:bCs/>
          <w:i/>
          <w:iCs/>
        </w:rPr>
        <w:t xml:space="preserve"> App. at 6.00pm.</w:t>
      </w:r>
    </w:p>
    <w:p w14:paraId="19E8306E" w14:textId="77777777" w:rsidR="00651AA3" w:rsidRDefault="00651AA3">
      <w:pPr>
        <w:rPr>
          <w:rFonts w:hint="eastAsia"/>
          <w:b/>
          <w:bCs/>
          <w:i/>
          <w:iCs/>
        </w:rPr>
      </w:pPr>
    </w:p>
    <w:p w14:paraId="7B96BCF5" w14:textId="77777777" w:rsidR="00651AA3" w:rsidRDefault="007D56A5">
      <w:pPr>
        <w:rPr>
          <w:rFonts w:hint="eastAsia"/>
          <w:b/>
          <w:bCs/>
          <w:i/>
          <w:iCs/>
        </w:rPr>
      </w:pPr>
      <w:proofErr w:type="gramStart"/>
      <w:r>
        <w:rPr>
          <w:b/>
          <w:bCs/>
          <w:i/>
          <w:iCs/>
        </w:rPr>
        <w:t>Present:-</w:t>
      </w:r>
      <w:proofErr w:type="gramEnd"/>
      <w:r>
        <w:rPr>
          <w:b/>
          <w:bCs/>
          <w:i/>
          <w:iCs/>
        </w:rPr>
        <w:tab/>
        <w:t>Councillors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J.M. Gardner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(Presiding).</w:t>
      </w:r>
    </w:p>
    <w:p w14:paraId="60DBEA67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D.</w:t>
      </w:r>
      <w:proofErr w:type="gramStart"/>
      <w:r>
        <w:rPr>
          <w:b/>
          <w:bCs/>
          <w:i/>
          <w:iCs/>
        </w:rPr>
        <w:t>R.Cook</w:t>
      </w:r>
      <w:proofErr w:type="spellEnd"/>
      <w:proofErr w:type="gramEnd"/>
    </w:p>
    <w:p w14:paraId="6FBC64BB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A. Talbot</w:t>
      </w:r>
    </w:p>
    <w:p w14:paraId="297148AE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W.K. </w:t>
      </w:r>
      <w:r>
        <w:rPr>
          <w:b/>
          <w:bCs/>
          <w:i/>
          <w:iCs/>
        </w:rPr>
        <w:t>Hodgins</w:t>
      </w:r>
    </w:p>
    <w:p w14:paraId="79FE00AB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B.M. Sutton</w:t>
      </w:r>
    </w:p>
    <w:p w14:paraId="206C8893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R.J. Hill</w:t>
      </w:r>
    </w:p>
    <w:p w14:paraId="7EC02AF8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Mrs. O.M. Swales</w:t>
      </w:r>
    </w:p>
    <w:p w14:paraId="2D3D5572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D. Lyn Elias</w:t>
      </w:r>
    </w:p>
    <w:p w14:paraId="2503B8E1" w14:textId="77777777" w:rsidR="00651AA3" w:rsidRDefault="00651AA3">
      <w:pPr>
        <w:rPr>
          <w:rFonts w:hint="eastAsia"/>
        </w:rPr>
      </w:pPr>
    </w:p>
    <w:p w14:paraId="1AD847A3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In </w:t>
      </w:r>
      <w:proofErr w:type="gramStart"/>
      <w:r>
        <w:rPr>
          <w:b/>
          <w:bCs/>
          <w:i/>
          <w:iCs/>
        </w:rPr>
        <w:t>Attendance:-</w:t>
      </w:r>
      <w:proofErr w:type="gram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Mrs. A.C. Davies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(Town Clerk/RFO.</w:t>
      </w:r>
    </w:p>
    <w:p w14:paraId="7640FF05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Miss. N.J. Williams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(Asst. Town Clerk).</w:t>
      </w:r>
    </w:p>
    <w:p w14:paraId="3684559C" w14:textId="77777777" w:rsidR="00651AA3" w:rsidRDefault="00651AA3">
      <w:pPr>
        <w:rPr>
          <w:rFonts w:hint="eastAsia"/>
        </w:rPr>
      </w:pPr>
    </w:p>
    <w:p w14:paraId="0DD4FFA4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------------ o0o------------</w:t>
      </w:r>
    </w:p>
    <w:p w14:paraId="3F5FF25F" w14:textId="77777777" w:rsidR="00651AA3" w:rsidRDefault="00651AA3">
      <w:pPr>
        <w:jc w:val="center"/>
        <w:rPr>
          <w:rFonts w:hint="eastAsia"/>
        </w:rPr>
      </w:pPr>
    </w:p>
    <w:p w14:paraId="5EE1FE67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101/21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Apologies:-</w:t>
      </w:r>
      <w:proofErr w:type="gram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/>
          <w:bCs/>
          <w:i/>
          <w:iCs/>
        </w:rPr>
        <w:tab/>
        <w:t>G.</w:t>
      </w:r>
      <w:r>
        <w:rPr>
          <w:b/>
          <w:bCs/>
          <w:i/>
          <w:iCs/>
        </w:rPr>
        <w:t>D. Jones, J.M. Sutton.</w:t>
      </w:r>
    </w:p>
    <w:p w14:paraId="1EE991BB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Mrs. D. Brown., E.M. Hillier. </w:t>
      </w:r>
    </w:p>
    <w:p w14:paraId="01888463" w14:textId="77777777" w:rsidR="00651AA3" w:rsidRDefault="00651AA3">
      <w:pPr>
        <w:rPr>
          <w:rFonts w:hint="eastAsia"/>
        </w:rPr>
      </w:pPr>
    </w:p>
    <w:p w14:paraId="6D4B6815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00E4EE96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102/21</w:t>
      </w:r>
      <w:r>
        <w:rPr>
          <w:b/>
          <w:bCs/>
          <w:i/>
          <w:iCs/>
        </w:rPr>
        <w:tab/>
      </w:r>
      <w:r>
        <w:t>The Chair welcomed members to the September Monthly Meeting of the Town Council.</w:t>
      </w:r>
    </w:p>
    <w:p w14:paraId="69A1A05F" w14:textId="77777777" w:rsidR="00651AA3" w:rsidRDefault="00651AA3">
      <w:pPr>
        <w:rPr>
          <w:rFonts w:hint="eastAsia"/>
        </w:rPr>
      </w:pPr>
    </w:p>
    <w:p w14:paraId="789238F9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103/21</w:t>
      </w:r>
      <w:r>
        <w:rPr>
          <w:b/>
          <w:bCs/>
          <w:i/>
          <w:iCs/>
        </w:rPr>
        <w:tab/>
        <w:t>Declaration of Interest &amp; Dispensations.</w:t>
      </w:r>
    </w:p>
    <w:p w14:paraId="1CA0934F" w14:textId="77777777" w:rsidR="00651AA3" w:rsidRDefault="007D56A5">
      <w:pPr>
        <w:rPr>
          <w:rFonts w:hint="eastAsia"/>
        </w:rPr>
      </w:pPr>
      <w:r>
        <w:tab/>
        <w:t>The Chair reminded members to make declarations of inter</w:t>
      </w:r>
      <w:r>
        <w:t xml:space="preserve">est at appropriate points on the </w:t>
      </w:r>
      <w:r>
        <w:tab/>
        <w:t>Agenda.</w:t>
      </w:r>
    </w:p>
    <w:p w14:paraId="573FF213" w14:textId="77777777" w:rsidR="00651AA3" w:rsidRDefault="00651AA3">
      <w:pPr>
        <w:rPr>
          <w:rFonts w:hint="eastAsia"/>
        </w:rPr>
      </w:pPr>
    </w:p>
    <w:p w14:paraId="4B369B78" w14:textId="77777777" w:rsidR="00651AA3" w:rsidRDefault="007D56A5">
      <w:pPr>
        <w:rPr>
          <w:rFonts w:hint="eastAsia"/>
          <w:b/>
          <w:i/>
        </w:rPr>
      </w:pPr>
      <w:r>
        <w:rPr>
          <w:b/>
          <w:i/>
        </w:rPr>
        <w:t>104/21</w:t>
      </w:r>
      <w:r>
        <w:rPr>
          <w:b/>
          <w:i/>
        </w:rPr>
        <w:tab/>
        <w:t>Monthly Meeting of the Council held on 21 July 2021.</w:t>
      </w:r>
    </w:p>
    <w:p w14:paraId="08F718E6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i/>
        </w:rPr>
        <w:tab/>
        <w:t>Corrections</w:t>
      </w:r>
      <w:r>
        <w:rPr>
          <w:b/>
          <w:bCs/>
          <w:i/>
          <w:iCs/>
        </w:rPr>
        <w:t xml:space="preserve"> – None.</w:t>
      </w:r>
    </w:p>
    <w:p w14:paraId="0A82DBEA" w14:textId="77777777" w:rsidR="00651AA3" w:rsidRDefault="00651AA3">
      <w:pPr>
        <w:rPr>
          <w:rFonts w:hint="eastAsia"/>
        </w:rPr>
      </w:pPr>
    </w:p>
    <w:p w14:paraId="593B67DD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105/21</w:t>
      </w:r>
      <w:r>
        <w:rPr>
          <w:b/>
          <w:bCs/>
          <w:i/>
          <w:iCs/>
        </w:rPr>
        <w:tab/>
        <w:t>Matters Arising from the Minutes.</w:t>
      </w:r>
    </w:p>
    <w:p w14:paraId="570C6A8A" w14:textId="77777777" w:rsidR="00651AA3" w:rsidRDefault="00651AA3">
      <w:pPr>
        <w:rPr>
          <w:rFonts w:hint="eastAsia"/>
        </w:rPr>
      </w:pPr>
    </w:p>
    <w:p w14:paraId="1260277F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Item 144/20 – Uncut Stone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Commemorate those people who have lost their lives due to </w:t>
      </w:r>
      <w:r>
        <w:rPr>
          <w:b/>
          <w:bCs/>
          <w:i/>
          <w:iCs/>
        </w:rPr>
        <w:tab/>
        <w:t>Covid 19 and to recognise the NHS Staff and Key-Workers.</w:t>
      </w:r>
    </w:p>
    <w:p w14:paraId="0DD7F42E" w14:textId="77777777" w:rsidR="00651AA3" w:rsidRDefault="007D56A5">
      <w:pPr>
        <w:rPr>
          <w:rFonts w:hint="eastAsia"/>
        </w:rPr>
      </w:pPr>
      <w:r>
        <w:tab/>
        <w:t xml:space="preserve">The uncut stone is now in place </w:t>
      </w:r>
      <w:proofErr w:type="gramStart"/>
      <w:r>
        <w:t>in the area of</w:t>
      </w:r>
      <w:proofErr w:type="gramEnd"/>
      <w:r>
        <w:t xml:space="preserve"> the old water fountain, Welfare Park, </w:t>
      </w:r>
      <w:r>
        <w:tab/>
        <w:t>Brynmawr. The area aroun</w:t>
      </w:r>
      <w:r>
        <w:t xml:space="preserve">d the uncut stone is yet to be jet washed and not at the stage </w:t>
      </w:r>
      <w:r>
        <w:tab/>
        <w:t>where the unveiling of the plaque can be arranged.</w:t>
      </w:r>
    </w:p>
    <w:p w14:paraId="30BF2F4D" w14:textId="77777777" w:rsidR="00651AA3" w:rsidRDefault="007D56A5">
      <w:pPr>
        <w:rPr>
          <w:rFonts w:hint="eastAsia"/>
        </w:rPr>
      </w:pPr>
      <w:r>
        <w:tab/>
        <w:t>Awaiting completion by Mr. Justin Brown.</w:t>
      </w:r>
    </w:p>
    <w:p w14:paraId="3186655B" w14:textId="77777777" w:rsidR="00651AA3" w:rsidRDefault="00651AA3">
      <w:pPr>
        <w:rPr>
          <w:rFonts w:hint="eastAsia"/>
        </w:rPr>
      </w:pPr>
    </w:p>
    <w:p w14:paraId="0BEB195F" w14:textId="77777777" w:rsidR="00651AA3" w:rsidRDefault="007D56A5">
      <w:pPr>
        <w:rPr>
          <w:rFonts w:hint="eastAsia"/>
          <w:b/>
          <w:bCs/>
          <w:i/>
          <w:iCs/>
        </w:rPr>
      </w:pPr>
      <w:r>
        <w:tab/>
      </w:r>
      <w:r>
        <w:rPr>
          <w:b/>
          <w:bCs/>
          <w:i/>
          <w:iCs/>
        </w:rPr>
        <w:t>Item 46/21 – Blue Plaque.</w:t>
      </w:r>
    </w:p>
    <w:p w14:paraId="553905A9" w14:textId="77777777" w:rsidR="00651AA3" w:rsidRDefault="007D56A5">
      <w:pPr>
        <w:rPr>
          <w:rFonts w:hint="eastAsia"/>
        </w:rPr>
      </w:pPr>
      <w:r>
        <w:t xml:space="preserve"> </w:t>
      </w:r>
      <w:r>
        <w:tab/>
        <w:t>The Blue Plaque will be erected at the Brynmawr Rugby Club this comin</w:t>
      </w:r>
      <w:r>
        <w:t>g Saturday.</w:t>
      </w:r>
      <w:r>
        <w:tab/>
      </w:r>
    </w:p>
    <w:p w14:paraId="079B0E6C" w14:textId="77777777" w:rsidR="00651AA3" w:rsidRDefault="007D56A5">
      <w:pPr>
        <w:rPr>
          <w:rFonts w:hint="eastAsia"/>
        </w:rPr>
      </w:pPr>
      <w:r>
        <w:tab/>
      </w:r>
    </w:p>
    <w:p w14:paraId="6284F988" w14:textId="77777777" w:rsidR="00651AA3" w:rsidRDefault="007D56A5">
      <w:pPr>
        <w:rPr>
          <w:rFonts w:hint="eastAsia"/>
          <w:b/>
          <w:bCs/>
          <w:i/>
          <w:iCs/>
        </w:rPr>
      </w:pPr>
      <w:r>
        <w:tab/>
      </w:r>
      <w:r>
        <w:rPr>
          <w:b/>
          <w:bCs/>
          <w:i/>
          <w:iCs/>
        </w:rPr>
        <w:t>Item 88/21 – Memorial Bench for the Late Councillor T.S. Hughes.</w:t>
      </w:r>
    </w:p>
    <w:p w14:paraId="2265CE5E" w14:textId="77777777" w:rsidR="00651AA3" w:rsidRDefault="007D56A5">
      <w:pPr>
        <w:rPr>
          <w:rFonts w:hint="eastAsia"/>
        </w:rPr>
      </w:pPr>
      <w:r>
        <w:tab/>
        <w:t>The bench will be installed at the Brynmawr Welfare Park on Friday, 24 September 2021.</w:t>
      </w:r>
    </w:p>
    <w:p w14:paraId="36AABE92" w14:textId="77777777" w:rsidR="00651AA3" w:rsidRDefault="00651AA3">
      <w:pPr>
        <w:rPr>
          <w:rFonts w:hint="eastAsia"/>
        </w:rPr>
      </w:pPr>
    </w:p>
    <w:p w14:paraId="4F5DB962" w14:textId="77777777" w:rsidR="00651AA3" w:rsidRDefault="007D56A5">
      <w:pPr>
        <w:rPr>
          <w:rFonts w:hint="eastAsia"/>
          <w:b/>
          <w:bCs/>
          <w:i/>
          <w:iCs/>
        </w:rPr>
      </w:pPr>
      <w:r>
        <w:tab/>
      </w:r>
      <w:r>
        <w:rPr>
          <w:b/>
          <w:bCs/>
          <w:i/>
          <w:iCs/>
        </w:rPr>
        <w:t>Item 91/21 – Melrose Solution Ltd, setting up of 2 new computers.</w:t>
      </w:r>
    </w:p>
    <w:p w14:paraId="599DD657" w14:textId="77777777" w:rsidR="00651AA3" w:rsidRDefault="007D56A5">
      <w:pPr>
        <w:rPr>
          <w:rFonts w:hint="eastAsia"/>
        </w:rPr>
      </w:pPr>
      <w:r>
        <w:tab/>
        <w:t>The Asst Town Cler</w:t>
      </w:r>
      <w:r>
        <w:t xml:space="preserve">k explained to members that there has been delays with the </w:t>
      </w:r>
    </w:p>
    <w:p w14:paraId="1734BD78" w14:textId="77777777" w:rsidR="00651AA3" w:rsidRDefault="00651AA3">
      <w:pPr>
        <w:jc w:val="center"/>
        <w:rPr>
          <w:rFonts w:hint="eastAsia"/>
        </w:rPr>
      </w:pPr>
    </w:p>
    <w:p w14:paraId="5D5573B7" w14:textId="77777777" w:rsidR="00651AA3" w:rsidRDefault="007D56A5">
      <w:pPr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lastRenderedPageBreak/>
        <w:t>-   2   -</w:t>
      </w:r>
    </w:p>
    <w:p w14:paraId="32452C7E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ab/>
      </w:r>
      <w:r>
        <w:t xml:space="preserve">installation of the computers due to awaiting instructions from Microsoft Office to arrange a </w:t>
      </w:r>
      <w:r>
        <w:tab/>
        <w:t xml:space="preserve">new email address for the Town Council. Hopefully this can be rectified sometime next </w:t>
      </w:r>
      <w:r>
        <w:tab/>
        <w:t>week.</w:t>
      </w:r>
    </w:p>
    <w:p w14:paraId="22C89EAA" w14:textId="77777777" w:rsidR="00651AA3" w:rsidRDefault="00651AA3">
      <w:pPr>
        <w:rPr>
          <w:rFonts w:hint="eastAsia"/>
        </w:rPr>
      </w:pPr>
    </w:p>
    <w:p w14:paraId="057B9EC7" w14:textId="77777777" w:rsidR="00651AA3" w:rsidRDefault="007D56A5">
      <w:pPr>
        <w:rPr>
          <w:rFonts w:hint="eastAsia"/>
          <w:b/>
          <w:bCs/>
          <w:i/>
          <w:iCs/>
        </w:rPr>
      </w:pPr>
      <w:r>
        <w:tab/>
      </w:r>
      <w:r>
        <w:rPr>
          <w:b/>
          <w:bCs/>
          <w:i/>
          <w:iCs/>
        </w:rPr>
        <w:t>Item 95/21 – Disqualification of Mrs. J. Boyd and N. Boyd.</w:t>
      </w:r>
    </w:p>
    <w:p w14:paraId="7286E28D" w14:textId="77777777" w:rsidR="00651AA3" w:rsidRDefault="007D56A5">
      <w:pPr>
        <w:rPr>
          <w:rFonts w:hint="eastAsia"/>
        </w:rPr>
      </w:pPr>
      <w:r>
        <w:tab/>
        <w:t>A memb</w:t>
      </w:r>
      <w:r>
        <w:t>er asked if any correspondence had been received from either Councillor.</w:t>
      </w:r>
    </w:p>
    <w:p w14:paraId="3BAE2625" w14:textId="77777777" w:rsidR="00651AA3" w:rsidRDefault="007D56A5">
      <w:pPr>
        <w:rPr>
          <w:rFonts w:hint="eastAsia"/>
        </w:rPr>
      </w:pPr>
      <w:r>
        <w:tab/>
        <w:t xml:space="preserve">The Clerk informed the meeting that there had been no communication since the letter was </w:t>
      </w:r>
      <w:r>
        <w:tab/>
        <w:t>sent out in August 2021.</w:t>
      </w:r>
    </w:p>
    <w:p w14:paraId="22FA3B13" w14:textId="77777777" w:rsidR="00651AA3" w:rsidRDefault="00651AA3">
      <w:pPr>
        <w:rPr>
          <w:rFonts w:hint="eastAsia"/>
        </w:rPr>
      </w:pPr>
    </w:p>
    <w:p w14:paraId="74B91560" w14:textId="77777777" w:rsidR="00651AA3" w:rsidRDefault="007D56A5">
      <w:pPr>
        <w:rPr>
          <w:rFonts w:hint="eastAsia"/>
          <w:b/>
          <w:i/>
        </w:rPr>
      </w:pPr>
      <w:r>
        <w:rPr>
          <w:b/>
          <w:i/>
        </w:rPr>
        <w:t>106/21</w:t>
      </w:r>
      <w:r>
        <w:rPr>
          <w:b/>
          <w:i/>
        </w:rPr>
        <w:tab/>
        <w:t>The Minutes of the Meeting held on Wednesday, 21 July 2021,</w:t>
      </w:r>
      <w:r>
        <w:rPr>
          <w:b/>
          <w:i/>
        </w:rPr>
        <w:t xml:space="preserve"> having been circulated, </w:t>
      </w:r>
      <w:r>
        <w:rPr>
          <w:b/>
          <w:i/>
        </w:rPr>
        <w:tab/>
        <w:t>were accepted as a true record.</w:t>
      </w:r>
    </w:p>
    <w:p w14:paraId="7B75FD08" w14:textId="77777777" w:rsidR="00651AA3" w:rsidRDefault="00651AA3">
      <w:pPr>
        <w:rPr>
          <w:rFonts w:hint="eastAsia"/>
          <w:b/>
          <w:bCs/>
          <w:i/>
          <w:iCs/>
        </w:rPr>
      </w:pPr>
    </w:p>
    <w:p w14:paraId="7879112A" w14:textId="77777777" w:rsidR="00651AA3" w:rsidRDefault="007D56A5">
      <w:pPr>
        <w:rPr>
          <w:rFonts w:hint="eastAsia"/>
          <w:b/>
          <w:i/>
        </w:rPr>
      </w:pPr>
      <w:r>
        <w:rPr>
          <w:b/>
          <w:i/>
        </w:rPr>
        <w:tab/>
        <w:t>Orders &amp; Requisitions.</w:t>
      </w:r>
    </w:p>
    <w:p w14:paraId="579482CD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107/21</w:t>
      </w:r>
      <w:r>
        <w:rPr>
          <w:b/>
          <w:bCs/>
          <w:i/>
          <w:iCs/>
        </w:rPr>
        <w:tab/>
        <w:t>BT - Broadband, Line Rental and Call Charges.</w:t>
      </w:r>
    </w:p>
    <w:p w14:paraId="776AC6C4" w14:textId="77777777" w:rsidR="00651AA3" w:rsidRDefault="007D56A5">
      <w:pPr>
        <w:rPr>
          <w:rFonts w:hint="eastAsia"/>
        </w:rPr>
      </w:pPr>
      <w:r>
        <w:tab/>
        <w:t>Council moved payment of £200.86</w:t>
      </w:r>
    </w:p>
    <w:p w14:paraId="5658344E" w14:textId="77777777" w:rsidR="00651AA3" w:rsidRDefault="00651AA3">
      <w:pPr>
        <w:rPr>
          <w:rFonts w:hint="eastAsia"/>
        </w:rPr>
      </w:pPr>
    </w:p>
    <w:p w14:paraId="10DB6BC8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108/20</w:t>
      </w:r>
      <w:r>
        <w:rPr>
          <w:b/>
          <w:bCs/>
          <w:i/>
          <w:iCs/>
        </w:rPr>
        <w:tab/>
        <w:t>The Duke of Beaufort – Annual ground rent for Allotments.</w:t>
      </w:r>
    </w:p>
    <w:p w14:paraId="4CC28A28" w14:textId="77777777" w:rsidR="00651AA3" w:rsidRDefault="007D56A5">
      <w:pPr>
        <w:rPr>
          <w:rFonts w:hint="eastAsia"/>
        </w:rPr>
      </w:pPr>
      <w:r>
        <w:tab/>
        <w:t xml:space="preserve">Council moved </w:t>
      </w:r>
      <w:r>
        <w:t>payment of £30.00.</w:t>
      </w:r>
    </w:p>
    <w:p w14:paraId="5E3B0AB4" w14:textId="77777777" w:rsidR="00651AA3" w:rsidRDefault="00651AA3">
      <w:pPr>
        <w:rPr>
          <w:rFonts w:hint="eastAsia"/>
        </w:rPr>
      </w:pPr>
    </w:p>
    <w:p w14:paraId="1A1683FE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109/20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Grenke</w:t>
      </w:r>
      <w:proofErr w:type="spellEnd"/>
      <w:r>
        <w:rPr>
          <w:b/>
          <w:bCs/>
          <w:i/>
          <w:iCs/>
        </w:rPr>
        <w:t xml:space="preserve"> – rental of photocopier.</w:t>
      </w:r>
    </w:p>
    <w:p w14:paraId="6CD270A0" w14:textId="77777777" w:rsidR="00651AA3" w:rsidRDefault="007D56A5">
      <w:pPr>
        <w:rPr>
          <w:rFonts w:hint="eastAsia"/>
        </w:rPr>
      </w:pPr>
      <w:r>
        <w:tab/>
        <w:t>Council moved payment of £118.80.</w:t>
      </w:r>
    </w:p>
    <w:p w14:paraId="6037A3A8" w14:textId="77777777" w:rsidR="00651AA3" w:rsidRDefault="00651AA3">
      <w:pPr>
        <w:rPr>
          <w:rFonts w:hint="eastAsia"/>
        </w:rPr>
      </w:pPr>
    </w:p>
    <w:p w14:paraId="518E55D9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110/20</w:t>
      </w:r>
      <w:r>
        <w:tab/>
      </w:r>
      <w:r>
        <w:rPr>
          <w:b/>
          <w:bCs/>
          <w:i/>
          <w:iCs/>
        </w:rPr>
        <w:t>Digital Systems Ltd – Copies used.</w:t>
      </w:r>
    </w:p>
    <w:p w14:paraId="5C803C4C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ab/>
      </w:r>
      <w:r>
        <w:t>Council moved payment of £23.38</w:t>
      </w:r>
    </w:p>
    <w:p w14:paraId="3E9620FA" w14:textId="77777777" w:rsidR="00651AA3" w:rsidRDefault="00651AA3">
      <w:pPr>
        <w:rPr>
          <w:rFonts w:hint="eastAsia"/>
        </w:rPr>
      </w:pPr>
    </w:p>
    <w:p w14:paraId="207BE9D8" w14:textId="77777777" w:rsidR="00651AA3" w:rsidRDefault="007D56A5">
      <w:pPr>
        <w:rPr>
          <w:rFonts w:hint="eastAsia"/>
          <w:b/>
          <w:i/>
        </w:rPr>
      </w:pPr>
      <w:r>
        <w:rPr>
          <w:b/>
          <w:i/>
        </w:rPr>
        <w:tab/>
        <w:t>Financial Correspondence.</w:t>
      </w:r>
    </w:p>
    <w:p w14:paraId="4CC6C0D6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111/21</w:t>
      </w:r>
      <w:r>
        <w:t>Each member was issued with a Financial Budget Monit</w:t>
      </w:r>
      <w:r>
        <w:t xml:space="preserve">oring Report prior to the meeting as </w:t>
      </w:r>
      <w:r>
        <w:tab/>
        <w:t xml:space="preserve">requested by the Internal and External Auditors setting out the Council's financial position </w:t>
      </w:r>
      <w:r>
        <w:tab/>
        <w:t>up to 22 September 2021.</w:t>
      </w:r>
    </w:p>
    <w:p w14:paraId="7FE0A283" w14:textId="77777777" w:rsidR="00651AA3" w:rsidRDefault="007D56A5">
      <w:pPr>
        <w:rPr>
          <w:rFonts w:hint="eastAsia"/>
        </w:rPr>
      </w:pPr>
      <w:r>
        <w:tab/>
        <w:t>A member asked why a risk fund was required.</w:t>
      </w:r>
    </w:p>
    <w:p w14:paraId="67C77472" w14:textId="77777777" w:rsidR="00651AA3" w:rsidRDefault="007D56A5">
      <w:pPr>
        <w:rPr>
          <w:rFonts w:hint="eastAsia"/>
          <w:color w:val="202124"/>
        </w:rPr>
      </w:pPr>
      <w:r>
        <w:tab/>
        <w:t xml:space="preserve">The Clerk explained to members that </w:t>
      </w:r>
      <w:r>
        <w:rPr>
          <w:color w:val="202124"/>
        </w:rPr>
        <w:t>t</w:t>
      </w:r>
      <w:r>
        <w:rPr>
          <w:color w:val="202124"/>
        </w:rPr>
        <w:t>he main purpose</w:t>
      </w:r>
      <w:r>
        <w:rPr>
          <w:color w:val="202124"/>
        </w:rPr>
        <w:t xml:space="preserve">s of the General Reserves are firstly </w:t>
      </w:r>
      <w:r>
        <w:rPr>
          <w:color w:val="202124"/>
        </w:rPr>
        <w:tab/>
        <w:t xml:space="preserve">to operate as a working balance to help manage the impact of uneven cash flows and </w:t>
      </w:r>
      <w:r>
        <w:rPr>
          <w:color w:val="202124"/>
        </w:rPr>
        <w:tab/>
        <w:t xml:space="preserve">secondly, to provide a contingency to cushion the impact of emerging or unforeseen events </w:t>
      </w:r>
      <w:r>
        <w:rPr>
          <w:color w:val="202124"/>
        </w:rPr>
        <w:tab/>
        <w:t>or genuine emergencies.  I</w:t>
      </w:r>
      <w:r>
        <w:rPr>
          <w:color w:val="202124"/>
        </w:rPr>
        <w:t>t is recommended</w:t>
      </w:r>
      <w:r>
        <w:rPr>
          <w:color w:val="202124"/>
        </w:rPr>
        <w:t xml:space="preserve"> in the 'Good Councillors Guide to Finance and </w:t>
      </w:r>
      <w:r>
        <w:rPr>
          <w:color w:val="202124"/>
        </w:rPr>
        <w:tab/>
        <w:t xml:space="preserve">Transparency' to hold between </w:t>
      </w:r>
      <w:proofErr w:type="gramStart"/>
      <w:r>
        <w:rPr>
          <w:color w:val="202124"/>
        </w:rPr>
        <w:t>3 and 12 months</w:t>
      </w:r>
      <w:proofErr w:type="gramEnd"/>
      <w:r>
        <w:rPr>
          <w:color w:val="202124"/>
        </w:rPr>
        <w:t xml:space="preserve"> expenditure as a General Reserve.</w:t>
      </w:r>
    </w:p>
    <w:p w14:paraId="69CB392A" w14:textId="77777777" w:rsidR="00651AA3" w:rsidRDefault="007D56A5">
      <w:pPr>
        <w:rPr>
          <w:rFonts w:hint="eastAsia"/>
        </w:rPr>
      </w:pPr>
      <w:r>
        <w:tab/>
        <w:t>Council moved the report.</w:t>
      </w:r>
    </w:p>
    <w:p w14:paraId="345CF4D9" w14:textId="77777777" w:rsidR="00651AA3" w:rsidRDefault="00651AA3">
      <w:pPr>
        <w:rPr>
          <w:rFonts w:hint="eastAsia"/>
        </w:rPr>
      </w:pPr>
    </w:p>
    <w:p w14:paraId="6D29F495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112/21</w:t>
      </w:r>
      <w:r>
        <w:rPr>
          <w:b/>
          <w:bCs/>
          <w:i/>
          <w:iCs/>
        </w:rPr>
        <w:tab/>
      </w:r>
      <w:r>
        <w:t xml:space="preserve">The Brynmawr Musical Theatre Company will be holding their production of My Fair Lady </w:t>
      </w:r>
      <w:r>
        <w:tab/>
        <w:t>from 3</w:t>
      </w:r>
      <w:r>
        <w:t xml:space="preserve">0 March 2022 to 2 April 2022 and asking Council to consider a financial donation </w:t>
      </w:r>
      <w:r>
        <w:tab/>
        <w:t>towards the event.</w:t>
      </w:r>
    </w:p>
    <w:p w14:paraId="7D98EA77" w14:textId="77777777" w:rsidR="00651AA3" w:rsidRDefault="007D56A5">
      <w:pPr>
        <w:rPr>
          <w:rFonts w:hint="eastAsia"/>
        </w:rPr>
      </w:pPr>
      <w:r>
        <w:tab/>
        <w:t>Council agreed to fully support the forthcoming production by awarded a sum of £400.00.</w:t>
      </w:r>
    </w:p>
    <w:p w14:paraId="6E67DEA0" w14:textId="77777777" w:rsidR="00651AA3" w:rsidRDefault="007D56A5">
      <w:pPr>
        <w:rPr>
          <w:rFonts w:hint="eastAsia"/>
        </w:rPr>
      </w:pPr>
      <w:r>
        <w:tab/>
        <w:t>Members would support the Musical Productions moving back into th</w:t>
      </w:r>
      <w:r>
        <w:t xml:space="preserve">e Market Hall Cinema </w:t>
      </w:r>
      <w:r>
        <w:tab/>
        <w:t>for future performances if possible.</w:t>
      </w:r>
    </w:p>
    <w:p w14:paraId="21D482A8" w14:textId="77777777" w:rsidR="00651AA3" w:rsidRDefault="00651AA3">
      <w:pPr>
        <w:rPr>
          <w:rFonts w:hint="eastAsia"/>
        </w:rPr>
      </w:pPr>
    </w:p>
    <w:p w14:paraId="70A53B79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113/21</w:t>
      </w:r>
      <w:r>
        <w:tab/>
        <w:t xml:space="preserve">A letter was received from Mr. M. Morgan, Treasurer of the Brynmawr Royal British Legion </w:t>
      </w:r>
      <w:r>
        <w:tab/>
        <w:t xml:space="preserve">– Brynmawr Branch asking the Town Council to consider financial assistance towards the </w:t>
      </w:r>
      <w:r>
        <w:tab/>
        <w:t>refreshment</w:t>
      </w:r>
      <w:r>
        <w:t>s for Armistice Day to be held in November 2021.</w:t>
      </w:r>
    </w:p>
    <w:p w14:paraId="0DE78600" w14:textId="77777777" w:rsidR="00651AA3" w:rsidRDefault="007D56A5">
      <w:pPr>
        <w:widowControl/>
        <w:rPr>
          <w:rFonts w:hint="eastAsia"/>
        </w:rPr>
      </w:pPr>
      <w:r>
        <w:t xml:space="preserve">      </w:t>
      </w:r>
      <w:r>
        <w:tab/>
        <w:t xml:space="preserve">Council agreed that a donation of £250.00 be awarded to the RBL – Brynmawr Branch for </w:t>
      </w:r>
      <w:r>
        <w:tab/>
        <w:t>Armistice Day refreshments.</w:t>
      </w:r>
    </w:p>
    <w:p w14:paraId="060C56FD" w14:textId="77777777" w:rsidR="00651AA3" w:rsidRDefault="007D56A5">
      <w:pPr>
        <w:widowControl/>
        <w:rPr>
          <w:rFonts w:hint="eastAsia"/>
        </w:rPr>
      </w:pPr>
      <w:r>
        <w:t xml:space="preserve"> </w:t>
      </w:r>
      <w:r>
        <w:tab/>
      </w:r>
    </w:p>
    <w:p w14:paraId="2271E91A" w14:textId="77777777" w:rsidR="00651AA3" w:rsidRDefault="007D56A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114/21</w:t>
      </w:r>
      <w:r>
        <w:rPr>
          <w:rFonts w:ascii="Times New Roman" w:hAnsi="Times New Roman" w:cs="Times New Roman"/>
        </w:rPr>
        <w:t xml:space="preserve">Council moved payment of £100.00 donation towards the Earl Haig Poppy Appeal.  </w:t>
      </w:r>
    </w:p>
    <w:p w14:paraId="07083EF9" w14:textId="77777777" w:rsidR="00651AA3" w:rsidRDefault="007D56A5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3  -</w:t>
      </w:r>
      <w:proofErr w:type="gramEnd"/>
      <w:r>
        <w:rPr>
          <w:rFonts w:ascii="Times New Roman" w:hAnsi="Times New Roman" w:cs="Times New Roman"/>
        </w:rPr>
        <w:tab/>
      </w:r>
    </w:p>
    <w:p w14:paraId="62649698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  <w:t>Correspondence.</w:t>
      </w:r>
      <w:r>
        <w:rPr>
          <w:b/>
          <w:bCs/>
          <w:i/>
          <w:iCs/>
        </w:rPr>
        <w:tab/>
      </w:r>
    </w:p>
    <w:p w14:paraId="47F231A4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115/21</w:t>
      </w:r>
      <w:r>
        <w:rPr>
          <w:b/>
          <w:bCs/>
          <w:i/>
          <w:iCs/>
        </w:rPr>
        <w:tab/>
      </w:r>
      <w:r>
        <w:t xml:space="preserve">Correspondence was received from Mr. Lyn Llewellyn Internal Auditor informing the </w:t>
      </w:r>
      <w:r>
        <w:tab/>
        <w:t xml:space="preserve">Council that he will be retiring from internal audit and as a result, with much regret that he </w:t>
      </w:r>
      <w:r>
        <w:tab/>
        <w:t>will not be able to provide the Town Council’s Internal Audit for 2021/2022.</w:t>
      </w:r>
    </w:p>
    <w:p w14:paraId="3167340D" w14:textId="77777777" w:rsidR="00651AA3" w:rsidRDefault="007D56A5">
      <w:pPr>
        <w:rPr>
          <w:rFonts w:hint="eastAsia"/>
        </w:rPr>
      </w:pPr>
      <w:r>
        <w:tab/>
        <w:t>The Asst Town Clerk informed members that various quotes had been sort.</w:t>
      </w:r>
    </w:p>
    <w:p w14:paraId="5F449789" w14:textId="77777777" w:rsidR="00651AA3" w:rsidRDefault="007D56A5">
      <w:pPr>
        <w:rPr>
          <w:rFonts w:hint="eastAsia"/>
        </w:rPr>
      </w:pPr>
      <w:r>
        <w:tab/>
        <w:t xml:space="preserve"> At present one quote has been received from Walter Hunter, Charted Accountants and </w:t>
      </w:r>
      <w:r>
        <w:tab/>
        <w:t xml:space="preserve">Business Advisor’s regarding the 2021/2022 Town Council's Internal Audit, the estimate for </w:t>
      </w:r>
      <w:r>
        <w:tab/>
        <w:t>the 2</w:t>
      </w:r>
      <w:r>
        <w:t>1/22 fee would be £750.00 plus VAT.</w:t>
      </w:r>
    </w:p>
    <w:p w14:paraId="6576412D" w14:textId="77777777" w:rsidR="00651AA3" w:rsidRDefault="007D56A5">
      <w:pPr>
        <w:rPr>
          <w:rFonts w:hint="eastAsia"/>
        </w:rPr>
      </w:pPr>
      <w:r>
        <w:tab/>
        <w:t>It was agreed to await further quotes.</w:t>
      </w:r>
    </w:p>
    <w:p w14:paraId="04AF5675" w14:textId="77777777" w:rsidR="00651AA3" w:rsidRDefault="007D56A5">
      <w:pPr>
        <w:rPr>
          <w:rFonts w:hint="eastAsia"/>
        </w:rPr>
      </w:pPr>
      <w:r>
        <w:tab/>
      </w:r>
    </w:p>
    <w:p w14:paraId="55948AB0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116/21</w:t>
      </w:r>
      <w:r>
        <w:tab/>
        <w:t xml:space="preserve">Each member was issued prior to the meeting a copy of a report from the Local Government </w:t>
      </w:r>
      <w:r>
        <w:tab/>
        <w:t xml:space="preserve">and Partnership Division – multi-location meetings. </w:t>
      </w:r>
    </w:p>
    <w:p w14:paraId="3E996704" w14:textId="77777777" w:rsidR="00651AA3" w:rsidRDefault="007D56A5">
      <w:pPr>
        <w:rPr>
          <w:rFonts w:hint="eastAsia"/>
        </w:rPr>
      </w:pPr>
      <w:r>
        <w:tab/>
        <w:t>Various members stated that</w:t>
      </w:r>
      <w:r>
        <w:t xml:space="preserve"> they would like to return to face-to-face </w:t>
      </w:r>
      <w:proofErr w:type="gramStart"/>
      <w:r>
        <w:t>meetings</w:t>
      </w:r>
      <w:proofErr w:type="gramEnd"/>
      <w:r>
        <w:t xml:space="preserve"> but some </w:t>
      </w:r>
      <w:r>
        <w:tab/>
        <w:t xml:space="preserve">members felt that they would put themselves in a vulnerable situation due to their health </w:t>
      </w:r>
      <w:r>
        <w:tab/>
        <w:t>circumstances.</w:t>
      </w:r>
    </w:p>
    <w:p w14:paraId="1E11DF91" w14:textId="77777777" w:rsidR="00651AA3" w:rsidRDefault="007D56A5">
      <w:pPr>
        <w:rPr>
          <w:rFonts w:hint="eastAsia"/>
        </w:rPr>
      </w:pPr>
      <w:r>
        <w:tab/>
        <w:t>It was agreed to ask a Health &amp; Safety Officer of the County Borough Council to carry o</w:t>
      </w:r>
      <w:r>
        <w:t xml:space="preserve">ut </w:t>
      </w:r>
      <w:r>
        <w:tab/>
        <w:t xml:space="preserve">an assessment of the Council Chamber before any decision on face-to-face meetings be </w:t>
      </w:r>
      <w:r>
        <w:tab/>
        <w:t>agreed.</w:t>
      </w:r>
    </w:p>
    <w:p w14:paraId="2EBA92B9" w14:textId="77777777" w:rsidR="00651AA3" w:rsidRDefault="007D56A5">
      <w:pPr>
        <w:rPr>
          <w:rFonts w:hint="eastAsia"/>
        </w:rPr>
      </w:pPr>
      <w:r>
        <w:tab/>
        <w:t xml:space="preserve">Councillor Hodgins agreed to contact Mr. Jim Thomas to carry out the Health &amp; Safety </w:t>
      </w:r>
      <w:r>
        <w:tab/>
        <w:t>assessment.</w:t>
      </w:r>
      <w:r>
        <w:tab/>
      </w:r>
    </w:p>
    <w:p w14:paraId="469B7CE7" w14:textId="77777777" w:rsidR="00651AA3" w:rsidRDefault="00651AA3">
      <w:pPr>
        <w:rPr>
          <w:rFonts w:hint="eastAsia"/>
        </w:rPr>
      </w:pPr>
    </w:p>
    <w:p w14:paraId="56137E83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117/21</w:t>
      </w:r>
      <w:r>
        <w:tab/>
        <w:t xml:space="preserve"> Each member was issued prior to the meeting a cop</w:t>
      </w:r>
      <w:r>
        <w:t xml:space="preserve">y of a letter from the Blaenau Gwent </w:t>
      </w:r>
      <w:r>
        <w:tab/>
        <w:t xml:space="preserve">County Borough Council regarding the consultation on the revision of Statement of Policy </w:t>
      </w:r>
      <w:r>
        <w:tab/>
        <w:t>on the Gambling Act 2005</w:t>
      </w:r>
    </w:p>
    <w:p w14:paraId="44E94434" w14:textId="77777777" w:rsidR="00651AA3" w:rsidRDefault="007D56A5">
      <w:pPr>
        <w:rPr>
          <w:rFonts w:hint="eastAsia"/>
        </w:rPr>
      </w:pPr>
      <w:r>
        <w:tab/>
        <w:t>Letter noted.</w:t>
      </w:r>
    </w:p>
    <w:p w14:paraId="43EA45D9" w14:textId="77777777" w:rsidR="00651AA3" w:rsidRDefault="00651AA3">
      <w:pPr>
        <w:rPr>
          <w:rFonts w:hint="eastAsia"/>
        </w:rPr>
      </w:pPr>
    </w:p>
    <w:p w14:paraId="0D867033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118/21</w:t>
      </w:r>
      <w:r>
        <w:rPr>
          <w:b/>
          <w:bCs/>
          <w:i/>
          <w:iCs/>
        </w:rPr>
        <w:tab/>
        <w:t>Planning Application – Land adjoining 4 Catholic Road, Brynmawr.</w:t>
      </w:r>
    </w:p>
    <w:p w14:paraId="798B0A3F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>Construction o</w:t>
      </w:r>
      <w:r>
        <w:rPr>
          <w:b/>
          <w:bCs/>
          <w:i/>
          <w:iCs/>
        </w:rPr>
        <w:t>f two detached dwellings with associated external works and garage.</w:t>
      </w:r>
      <w:r>
        <w:rPr>
          <w:b/>
          <w:bCs/>
          <w:i/>
          <w:iCs/>
        </w:rPr>
        <w:tab/>
      </w:r>
    </w:p>
    <w:p w14:paraId="66151C27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ab/>
      </w:r>
      <w:r>
        <w:t xml:space="preserve">It was agreed to forward the planning application by email to all members and agenda for </w:t>
      </w:r>
      <w:r>
        <w:tab/>
        <w:t>the next Planning &amp; Urgent Matters Meeting on Wednesday, 6 October 2021.</w:t>
      </w:r>
    </w:p>
    <w:p w14:paraId="52E5FB61" w14:textId="77777777" w:rsidR="00651AA3" w:rsidRDefault="00651AA3">
      <w:pPr>
        <w:jc w:val="center"/>
        <w:rPr>
          <w:rFonts w:hint="eastAsia"/>
        </w:rPr>
      </w:pPr>
    </w:p>
    <w:p w14:paraId="5BE991B4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119/21</w:t>
      </w:r>
      <w:r>
        <w:rPr>
          <w:b/>
          <w:bCs/>
          <w:i/>
          <w:iCs/>
        </w:rPr>
        <w:tab/>
        <w:t>Planning Applic</w:t>
      </w:r>
      <w:r>
        <w:rPr>
          <w:b/>
          <w:bCs/>
          <w:i/>
          <w:iCs/>
        </w:rPr>
        <w:t>ation – 25 Fitzroy Street, Brynmawr.</w:t>
      </w:r>
    </w:p>
    <w:p w14:paraId="2A877B96" w14:textId="77777777" w:rsidR="00651AA3" w:rsidRDefault="007D56A5">
      <w:pPr>
        <w:rPr>
          <w:rFonts w:hint="eastAsia"/>
          <w:b/>
          <w:bCs/>
          <w:i/>
          <w:iCs/>
        </w:rPr>
      </w:pPr>
      <w:r>
        <w:tab/>
      </w:r>
      <w:r>
        <w:rPr>
          <w:b/>
          <w:bCs/>
          <w:i/>
          <w:iCs/>
        </w:rPr>
        <w:t>First Floor Rear Extension.</w:t>
      </w:r>
    </w:p>
    <w:p w14:paraId="2A9CF120" w14:textId="77777777" w:rsidR="00651AA3" w:rsidRDefault="007D56A5">
      <w:pPr>
        <w:rPr>
          <w:rFonts w:hint="eastAsia"/>
        </w:rPr>
      </w:pPr>
      <w:r>
        <w:tab/>
        <w:t xml:space="preserve">It was agreed to forward the planning application by email to all members and agenda for </w:t>
      </w:r>
      <w:r>
        <w:tab/>
        <w:t>the next Planning &amp; Urgent Matters Meeting on Wednesday, 6 October 2021.</w:t>
      </w:r>
    </w:p>
    <w:p w14:paraId="61DB24FA" w14:textId="77777777" w:rsidR="00651AA3" w:rsidRDefault="00651AA3">
      <w:pPr>
        <w:jc w:val="center"/>
        <w:rPr>
          <w:rFonts w:hint="eastAsia"/>
        </w:rPr>
      </w:pPr>
    </w:p>
    <w:p w14:paraId="2F26682F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120/21</w:t>
      </w:r>
      <w:r>
        <w:rPr>
          <w:b/>
          <w:bCs/>
          <w:i/>
          <w:iCs/>
        </w:rPr>
        <w:tab/>
        <w:t>Planning Applicati</w:t>
      </w:r>
      <w:r>
        <w:rPr>
          <w:b/>
          <w:bCs/>
          <w:i/>
          <w:iCs/>
        </w:rPr>
        <w:t xml:space="preserve">on – 33 Bailey Street, Brynmawr (Former </w:t>
      </w:r>
      <w:proofErr w:type="spellStart"/>
      <w:r>
        <w:rPr>
          <w:b/>
          <w:bCs/>
          <w:i/>
          <w:iCs/>
        </w:rPr>
        <w:t>Grasshoopers</w:t>
      </w:r>
      <w:proofErr w:type="spellEnd"/>
      <w:r>
        <w:rPr>
          <w:b/>
          <w:bCs/>
          <w:i/>
          <w:iCs/>
        </w:rPr>
        <w:t>).</w:t>
      </w:r>
    </w:p>
    <w:p w14:paraId="6F7792FC" w14:textId="77777777" w:rsidR="00651AA3" w:rsidRDefault="007D56A5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  <w:t xml:space="preserve">Conversion of first floor function room and store area into 3 no. Flats (1 no. x 2-bed, 2no. </w:t>
      </w:r>
      <w:r>
        <w:rPr>
          <w:b/>
          <w:bCs/>
          <w:i/>
          <w:iCs/>
        </w:rPr>
        <w:tab/>
        <w:t xml:space="preserve">X 1 bed together with associated external alterations. Dormers and extension to existing </w:t>
      </w:r>
      <w:r>
        <w:rPr>
          <w:b/>
          <w:bCs/>
          <w:i/>
          <w:iCs/>
        </w:rPr>
        <w:tab/>
        <w:t>second floor fla</w:t>
      </w:r>
      <w:r>
        <w:rPr>
          <w:b/>
          <w:bCs/>
          <w:i/>
          <w:iCs/>
        </w:rPr>
        <w:t>t to provide a stairwell.</w:t>
      </w:r>
    </w:p>
    <w:p w14:paraId="594ECB6D" w14:textId="77777777" w:rsidR="00651AA3" w:rsidRDefault="007D56A5">
      <w:pPr>
        <w:rPr>
          <w:rFonts w:hint="eastAsia"/>
        </w:rPr>
      </w:pPr>
      <w:r>
        <w:tab/>
        <w:t xml:space="preserve">It was agreed to forward the planning application by email to all members and agenda for </w:t>
      </w:r>
      <w:r>
        <w:tab/>
        <w:t>the next Planning &amp; Urgent Matters Meeting on Wednesday, 6 October 2021.</w:t>
      </w:r>
    </w:p>
    <w:p w14:paraId="3EDEF46E" w14:textId="77777777" w:rsidR="00651AA3" w:rsidRDefault="00651AA3">
      <w:pPr>
        <w:rPr>
          <w:rFonts w:hint="eastAsia"/>
        </w:rPr>
      </w:pPr>
    </w:p>
    <w:p w14:paraId="0A540604" w14:textId="77777777" w:rsidR="00651AA3" w:rsidRDefault="007D56A5">
      <w:pPr>
        <w:rPr>
          <w:rFonts w:hint="eastAsia"/>
          <w:b/>
          <w:bCs/>
          <w:i/>
          <w:iCs/>
        </w:rPr>
      </w:pPr>
      <w:r>
        <w:tab/>
      </w:r>
      <w:r>
        <w:rPr>
          <w:b/>
          <w:bCs/>
          <w:i/>
          <w:iCs/>
        </w:rPr>
        <w:t>Reports.</w:t>
      </w:r>
    </w:p>
    <w:p w14:paraId="54778A10" w14:textId="77777777" w:rsidR="00651AA3" w:rsidRDefault="007D56A5">
      <w:pPr>
        <w:rPr>
          <w:rFonts w:hint="eastAsia"/>
        </w:rPr>
      </w:pPr>
      <w:r>
        <w:rPr>
          <w:b/>
          <w:bCs/>
          <w:i/>
          <w:iCs/>
        </w:rPr>
        <w:t>121/21</w:t>
      </w:r>
      <w:r>
        <w:tab/>
        <w:t>Planning &amp; Urgent Matters Meeting held on Wednes</w:t>
      </w:r>
      <w:r>
        <w:t>day,18 August 2021.</w:t>
      </w:r>
    </w:p>
    <w:p w14:paraId="08F87403" w14:textId="77777777" w:rsidR="00651AA3" w:rsidRDefault="007D56A5">
      <w:pPr>
        <w:rPr>
          <w:rFonts w:hint="eastAsia"/>
        </w:rPr>
      </w:pPr>
      <w:r>
        <w:tab/>
        <w:t>Report accepted as a true record.</w:t>
      </w:r>
    </w:p>
    <w:p w14:paraId="3E8755A8" w14:textId="77777777" w:rsidR="00651AA3" w:rsidRDefault="00651AA3">
      <w:pPr>
        <w:rPr>
          <w:rFonts w:hint="eastAsia"/>
        </w:rPr>
      </w:pPr>
    </w:p>
    <w:p w14:paraId="2A4C0B10" w14:textId="065E38F2" w:rsidR="00651AA3" w:rsidRPr="007D56A5" w:rsidRDefault="007D56A5" w:rsidP="007D56A5">
      <w:pPr>
        <w:rPr>
          <w:rFonts w:hint="eastAsia"/>
          <w:b/>
          <w:i/>
        </w:rPr>
      </w:pPr>
      <w:r>
        <w:rPr>
          <w:b/>
          <w:i/>
        </w:rPr>
        <w:tab/>
        <w:t xml:space="preserve">THE FOLLOWING ITEMS MAY CONTAIN INFORMATION THAT IS OF A </w:t>
      </w:r>
      <w:r>
        <w:rPr>
          <w:b/>
          <w:i/>
        </w:rPr>
        <w:tab/>
        <w:t xml:space="preserve">CONFIDENTIAL OR PERSONAL NATURE AND IS THEREFORE EXCLUSIVE TO </w:t>
      </w:r>
      <w:r>
        <w:rPr>
          <w:b/>
          <w:i/>
        </w:rPr>
        <w:tab/>
      </w:r>
      <w:r>
        <w:rPr>
          <w:b/>
          <w:i/>
        </w:rPr>
        <w:t xml:space="preserve">MEMBERS OF THE TOWN COUNCIL ONLY. PUBLIC BODIES (ADMISSION TO </w:t>
      </w:r>
      <w:r>
        <w:rPr>
          <w:b/>
          <w:i/>
        </w:rPr>
        <w:tab/>
        <w:t>MEETINGS) ACT 1960.</w:t>
      </w:r>
    </w:p>
    <w:sectPr w:rsidR="00651AA3" w:rsidRPr="007D56A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A3"/>
    <w:rsid w:val="00651AA3"/>
    <w:rsid w:val="007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69AA"/>
  <w15:docId w15:val="{8C4B31EA-0570-4D5A-B1A2-32536FF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Clerk</dc:creator>
  <cp:lastModifiedBy>Brynmawr TC Clerk</cp:lastModifiedBy>
  <cp:revision>2</cp:revision>
  <cp:lastPrinted>2021-09-23T12:26:00Z</cp:lastPrinted>
  <dcterms:created xsi:type="dcterms:W3CDTF">2021-11-17T11:13:00Z</dcterms:created>
  <dcterms:modified xsi:type="dcterms:W3CDTF">2021-11-17T11:13:00Z</dcterms:modified>
  <dc:language>en-GB</dc:language>
</cp:coreProperties>
</file>