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8334" w14:textId="77777777" w:rsidR="007025A0" w:rsidRDefault="007025A0" w:rsidP="007025A0">
      <w:pPr>
        <w:jc w:val="center"/>
        <w:rPr>
          <w:rFonts w:hint="eastAsia"/>
        </w:rPr>
      </w:pPr>
    </w:p>
    <w:p w14:paraId="2AF31525" w14:textId="77777777" w:rsidR="007025A0" w:rsidRDefault="007025A0" w:rsidP="007025A0">
      <w:pPr>
        <w:jc w:val="center"/>
        <w:rPr>
          <w:rFonts w:hint="eastAsia"/>
        </w:rPr>
      </w:pPr>
    </w:p>
    <w:p w14:paraId="4A7EE935" w14:textId="77777777" w:rsidR="007025A0" w:rsidRPr="002254EB" w:rsidRDefault="007025A0" w:rsidP="007025A0">
      <w:pPr>
        <w:overflowPunct/>
        <w:jc w:val="center"/>
        <w:rPr>
          <w:rFonts w:hint="eastAsia"/>
          <w:b/>
          <w:bCs/>
          <w:i/>
          <w:iCs/>
          <w:u w:val="single"/>
        </w:rPr>
      </w:pPr>
      <w:r w:rsidRPr="002254EB">
        <w:rPr>
          <w:b/>
          <w:bCs/>
          <w:i/>
          <w:iCs/>
          <w:u w:val="single"/>
        </w:rPr>
        <w:t>BRYNMAWR TOWN COUNCIL</w:t>
      </w:r>
    </w:p>
    <w:p w14:paraId="01C57C03" w14:textId="77777777" w:rsidR="007025A0" w:rsidRPr="002254EB" w:rsidRDefault="007025A0" w:rsidP="007025A0">
      <w:pPr>
        <w:overflowPunct/>
        <w:jc w:val="center"/>
        <w:rPr>
          <w:rFonts w:hint="eastAsia"/>
          <w:b/>
          <w:bCs/>
          <w:i/>
          <w:iCs/>
          <w:u w:val="single"/>
        </w:rPr>
      </w:pPr>
    </w:p>
    <w:p w14:paraId="103325D5" w14:textId="77777777" w:rsidR="007025A0" w:rsidRPr="002254EB" w:rsidRDefault="007025A0" w:rsidP="007025A0">
      <w:pPr>
        <w:keepNext/>
        <w:numPr>
          <w:ilvl w:val="0"/>
          <w:numId w:val="1"/>
        </w:numPr>
        <w:overflowPunct/>
        <w:jc w:val="center"/>
        <w:outlineLvl w:val="0"/>
        <w:rPr>
          <w:rFonts w:hint="eastAsia"/>
          <w:b/>
          <w:bCs/>
          <w:i/>
          <w:iCs/>
          <w:u w:val="single"/>
        </w:rPr>
      </w:pPr>
      <w:r w:rsidRPr="002254EB">
        <w:rPr>
          <w:b/>
          <w:bCs/>
          <w:i/>
          <w:iCs/>
          <w:u w:val="single"/>
        </w:rPr>
        <w:t>MONTHLY MEETING OF THE COUNCIL</w:t>
      </w:r>
    </w:p>
    <w:p w14:paraId="153F0C57" w14:textId="77777777" w:rsidR="007025A0" w:rsidRPr="002254EB" w:rsidRDefault="007025A0" w:rsidP="007025A0">
      <w:pPr>
        <w:overflowPunct/>
        <w:jc w:val="center"/>
        <w:rPr>
          <w:rFonts w:hint="eastAsia"/>
          <w:b/>
          <w:bCs/>
          <w:i/>
          <w:iCs/>
          <w:u w:val="single"/>
        </w:rPr>
      </w:pPr>
    </w:p>
    <w:p w14:paraId="2EC91350" w14:textId="77777777" w:rsidR="007025A0" w:rsidRPr="002254EB" w:rsidRDefault="007025A0" w:rsidP="007025A0">
      <w:pPr>
        <w:overflowPunct/>
        <w:jc w:val="center"/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21 February 2024</w:t>
      </w:r>
    </w:p>
    <w:p w14:paraId="72F6B642" w14:textId="77777777" w:rsidR="007025A0" w:rsidRPr="002254EB" w:rsidRDefault="007025A0" w:rsidP="007025A0">
      <w:pPr>
        <w:overflowPunct/>
        <w:jc w:val="center"/>
        <w:rPr>
          <w:rFonts w:hint="eastAsia"/>
          <w:b/>
          <w:bCs/>
          <w:i/>
          <w:iCs/>
          <w:u w:val="single"/>
        </w:rPr>
      </w:pPr>
    </w:p>
    <w:p w14:paraId="7DBAE5C7" w14:textId="77777777" w:rsidR="007025A0" w:rsidRPr="002254EB" w:rsidRDefault="007025A0" w:rsidP="007025A0">
      <w:pPr>
        <w:keepNext/>
        <w:numPr>
          <w:ilvl w:val="0"/>
          <w:numId w:val="1"/>
        </w:numPr>
        <w:overflowPunct/>
        <w:jc w:val="center"/>
        <w:outlineLvl w:val="0"/>
        <w:rPr>
          <w:rFonts w:hint="eastAsia"/>
          <w:b/>
          <w:bCs/>
          <w:i/>
          <w:iCs/>
          <w:u w:val="single"/>
        </w:rPr>
      </w:pPr>
      <w:proofErr w:type="gramStart"/>
      <w:r w:rsidRPr="002254EB">
        <w:rPr>
          <w:b/>
          <w:bCs/>
          <w:i/>
          <w:iCs/>
          <w:u w:val="single"/>
        </w:rPr>
        <w:t>A  G</w:t>
      </w:r>
      <w:proofErr w:type="gramEnd"/>
      <w:r w:rsidRPr="002254EB">
        <w:rPr>
          <w:b/>
          <w:bCs/>
          <w:i/>
          <w:iCs/>
          <w:u w:val="single"/>
        </w:rPr>
        <w:t xml:space="preserve">  E  N  D  A</w:t>
      </w:r>
    </w:p>
    <w:p w14:paraId="060E0167" w14:textId="77777777" w:rsidR="007025A0" w:rsidRPr="002254EB" w:rsidRDefault="007025A0" w:rsidP="007025A0">
      <w:pPr>
        <w:overflowPunct/>
        <w:rPr>
          <w:rFonts w:hint="eastAsia"/>
          <w:b/>
          <w:bCs/>
          <w:i/>
          <w:iCs/>
        </w:rPr>
      </w:pPr>
    </w:p>
    <w:p w14:paraId="62587481" w14:textId="77777777" w:rsidR="007025A0" w:rsidRPr="002254EB" w:rsidRDefault="007025A0" w:rsidP="007025A0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Dear Member,</w:t>
      </w:r>
    </w:p>
    <w:p w14:paraId="767A5985" w14:textId="77777777" w:rsidR="007025A0" w:rsidRPr="002254EB" w:rsidRDefault="007025A0" w:rsidP="007025A0">
      <w:pPr>
        <w:rPr>
          <w:rFonts w:ascii="Times New Roman" w:hAnsi="Times New Roman" w:cs="Times New Roman"/>
        </w:rPr>
      </w:pPr>
    </w:p>
    <w:p w14:paraId="4EC9294B" w14:textId="77777777" w:rsidR="007025A0" w:rsidRPr="002254EB" w:rsidRDefault="007025A0" w:rsidP="007025A0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I wish to inform you that the Monthly Meeting of the Council</w:t>
      </w:r>
      <w:r w:rsidRPr="002254EB">
        <w:rPr>
          <w:rFonts w:ascii="Times New Roman" w:hAnsi="Times New Roman" w:cs="Times New Roman"/>
          <w:i/>
          <w:iCs/>
        </w:rPr>
        <w:t xml:space="preserve"> </w:t>
      </w:r>
      <w:r w:rsidRPr="002254EB">
        <w:rPr>
          <w:rFonts w:ascii="Times New Roman" w:hAnsi="Times New Roman" w:cs="Times New Roman"/>
        </w:rPr>
        <w:t xml:space="preserve">will be held on </w:t>
      </w:r>
    </w:p>
    <w:p w14:paraId="16420455" w14:textId="77777777" w:rsidR="007025A0" w:rsidRPr="002254EB" w:rsidRDefault="007025A0" w:rsidP="007025A0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  <w:b/>
          <w:bCs/>
        </w:rPr>
        <w:t>21</w:t>
      </w:r>
      <w:r w:rsidRPr="002254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February</w:t>
      </w:r>
      <w:r w:rsidRPr="002254EB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4</w:t>
      </w:r>
      <w:r w:rsidRPr="002254EB">
        <w:rPr>
          <w:rFonts w:ascii="Times New Roman" w:hAnsi="Times New Roman" w:cs="Times New Roman"/>
          <w:b/>
          <w:bCs/>
        </w:rPr>
        <w:t xml:space="preserve"> at 6.00 pm</w:t>
      </w:r>
      <w:r w:rsidRPr="00225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Council Chamber, Brynmawr Institute.</w:t>
      </w:r>
    </w:p>
    <w:p w14:paraId="7DACDB6F" w14:textId="77777777" w:rsidR="007025A0" w:rsidRPr="002254EB" w:rsidRDefault="007025A0" w:rsidP="007025A0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 xml:space="preserve">If any member of the public wishes to attend the meeting remotely (audio only), please contact the Town Clerk </w:t>
      </w:r>
      <w:r>
        <w:rPr>
          <w:rFonts w:ascii="Times New Roman" w:hAnsi="Times New Roman" w:cs="Times New Roman"/>
        </w:rPr>
        <w:t>(</w:t>
      </w:r>
      <w:hyperlink r:id="rId5" w:history="1">
        <w:r w:rsidRPr="003C14C6">
          <w:rPr>
            <w:rStyle w:val="Hyperlink"/>
            <w:rFonts w:ascii="Times New Roman" w:hAnsi="Times New Roman" w:cs="Times New Roman"/>
          </w:rPr>
          <w:t>clerk@brynmawrtc.co.uk</w:t>
        </w:r>
      </w:hyperlink>
      <w:r>
        <w:rPr>
          <w:rFonts w:ascii="Times New Roman" w:hAnsi="Times New Roman" w:cs="Times New Roman"/>
        </w:rPr>
        <w:t>)</w:t>
      </w:r>
      <w:r w:rsidRPr="002254EB">
        <w:rPr>
          <w:rFonts w:ascii="Times New Roman" w:hAnsi="Times New Roman" w:cs="Times New Roman"/>
        </w:rPr>
        <w:t xml:space="preserve"> by 12 noon on </w:t>
      </w:r>
      <w:r>
        <w:rPr>
          <w:rFonts w:ascii="Times New Roman" w:hAnsi="Times New Roman" w:cs="Times New Roman"/>
        </w:rPr>
        <w:t>20</w:t>
      </w:r>
      <w:r w:rsidRPr="00225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February</w:t>
      </w:r>
      <w:r w:rsidRPr="002254E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2254EB">
        <w:rPr>
          <w:rFonts w:ascii="Times New Roman" w:hAnsi="Times New Roman" w:cs="Times New Roman"/>
        </w:rPr>
        <w:t xml:space="preserve"> for details of how to access the meeting.</w:t>
      </w:r>
    </w:p>
    <w:p w14:paraId="6B6B381E" w14:textId="77777777" w:rsidR="007025A0" w:rsidRPr="002254EB" w:rsidRDefault="007025A0" w:rsidP="007025A0">
      <w:pPr>
        <w:rPr>
          <w:rFonts w:ascii="Times New Roman" w:hAnsi="Times New Roman" w:cs="Times New Roman"/>
        </w:rPr>
      </w:pPr>
    </w:p>
    <w:p w14:paraId="0B54CE6A" w14:textId="77777777" w:rsidR="007025A0" w:rsidRPr="002254EB" w:rsidRDefault="007025A0" w:rsidP="007025A0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A link will be sent out prior to the meeting.</w:t>
      </w:r>
    </w:p>
    <w:p w14:paraId="4F7F6131" w14:textId="77777777" w:rsidR="007025A0" w:rsidRPr="002254EB" w:rsidRDefault="007025A0" w:rsidP="007025A0">
      <w:pPr>
        <w:rPr>
          <w:rFonts w:ascii="Times New Roman" w:hAnsi="Times New Roman" w:cs="Times New Roman"/>
          <w:lang w:val="en-US"/>
        </w:rPr>
      </w:pPr>
    </w:p>
    <w:p w14:paraId="64C086D7" w14:textId="77777777" w:rsidR="007025A0" w:rsidRPr="002254EB" w:rsidRDefault="007025A0" w:rsidP="007025A0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Yours truly,</w:t>
      </w:r>
    </w:p>
    <w:p w14:paraId="4901D17A" w14:textId="77777777" w:rsidR="007025A0" w:rsidRPr="002254EB" w:rsidRDefault="007025A0" w:rsidP="007025A0">
      <w:pPr>
        <w:rPr>
          <w:rFonts w:hint="eastAsia"/>
        </w:rPr>
      </w:pPr>
    </w:p>
    <w:p w14:paraId="65CE1A52" w14:textId="77777777" w:rsidR="007025A0" w:rsidRPr="002254EB" w:rsidRDefault="007025A0" w:rsidP="007025A0">
      <w:pPr>
        <w:rPr>
          <w:rFonts w:hint="eastAsia"/>
        </w:rPr>
      </w:pPr>
    </w:p>
    <w:p w14:paraId="2ED4B64C" w14:textId="77777777" w:rsidR="007025A0" w:rsidRPr="002254EB" w:rsidRDefault="007025A0" w:rsidP="007025A0">
      <w:pPr>
        <w:rPr>
          <w:rFonts w:hint="eastAsia"/>
        </w:rPr>
      </w:pPr>
      <w:r w:rsidRPr="002254EB">
        <w:t>Angela C. Davies.</w:t>
      </w:r>
    </w:p>
    <w:p w14:paraId="31625AC6" w14:textId="77777777" w:rsidR="007025A0" w:rsidRPr="002254EB" w:rsidRDefault="007025A0" w:rsidP="007025A0">
      <w:pPr>
        <w:rPr>
          <w:rFonts w:hint="eastAsia"/>
        </w:rPr>
      </w:pPr>
      <w:r w:rsidRPr="002254EB">
        <w:t>Town Clerk/RFO.</w:t>
      </w:r>
    </w:p>
    <w:p w14:paraId="25413D9D" w14:textId="77777777" w:rsidR="007025A0" w:rsidRPr="00A046D6" w:rsidRDefault="007025A0" w:rsidP="007025A0">
      <w:pPr>
        <w:overflowPunct/>
        <w:rPr>
          <w:rFonts w:asciiTheme="minorHAnsi" w:hAnsiTheme="minorHAnsi" w:cstheme="minorHAnsi"/>
          <w:b/>
          <w:bCs/>
          <w:i/>
          <w:iCs/>
        </w:rPr>
      </w:pPr>
    </w:p>
    <w:p w14:paraId="52E58826" w14:textId="77777777" w:rsidR="007025A0" w:rsidRDefault="007025A0" w:rsidP="007025A0">
      <w:pPr>
        <w:rPr>
          <w:rFonts w:hint="eastAsia"/>
        </w:rPr>
      </w:pPr>
    </w:p>
    <w:p w14:paraId="4AA50B05" w14:textId="77777777" w:rsidR="007025A0" w:rsidRDefault="007025A0" w:rsidP="007025A0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1.</w:t>
      </w:r>
      <w:r>
        <w:rPr>
          <w:b/>
          <w:bCs/>
          <w:i/>
          <w:iCs/>
        </w:rPr>
        <w:tab/>
        <w:t>To receive Apologies.</w:t>
      </w:r>
    </w:p>
    <w:p w14:paraId="38A4AA44" w14:textId="77777777" w:rsidR="007025A0" w:rsidRDefault="007025A0" w:rsidP="007025A0">
      <w:pPr>
        <w:rPr>
          <w:rFonts w:hint="eastAsia"/>
          <w:b/>
          <w:bCs/>
          <w:i/>
          <w:iCs/>
        </w:rPr>
      </w:pPr>
    </w:p>
    <w:p w14:paraId="2024B850" w14:textId="77777777" w:rsidR="007025A0" w:rsidRDefault="007025A0" w:rsidP="007025A0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</w:rPr>
        <w:t>2.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Declaration of Interest and Dispensations.</w:t>
      </w:r>
    </w:p>
    <w:p w14:paraId="3BBFA516" w14:textId="77777777" w:rsidR="007025A0" w:rsidRDefault="007025A0" w:rsidP="007025A0">
      <w:pPr>
        <w:rPr>
          <w:rFonts w:hint="eastAsia"/>
        </w:rPr>
      </w:pPr>
      <w:r>
        <w:tab/>
        <w:t>To consider any declarations of interest and dispensations made.</w:t>
      </w:r>
    </w:p>
    <w:p w14:paraId="422D1688" w14:textId="77777777" w:rsidR="007025A0" w:rsidRDefault="007025A0" w:rsidP="007025A0">
      <w:pPr>
        <w:rPr>
          <w:rFonts w:hint="eastAsia"/>
          <w:b/>
          <w:bCs/>
          <w:i/>
          <w:iCs/>
        </w:rPr>
      </w:pPr>
    </w:p>
    <w:p w14:paraId="56C63B91" w14:textId="77777777" w:rsidR="007025A0" w:rsidRDefault="007025A0" w:rsidP="007025A0">
      <w:pPr>
        <w:ind w:left="720" w:hanging="720"/>
        <w:rPr>
          <w:rFonts w:hint="eastAsia"/>
        </w:rPr>
      </w:pPr>
      <w:r>
        <w:rPr>
          <w:b/>
          <w:bCs/>
          <w:i/>
          <w:iCs/>
        </w:rPr>
        <w:t>3.</w:t>
      </w:r>
      <w:r>
        <w:tab/>
        <w:t>To confirm the Minutes of the Monthly Meeting taken on Wednesday 24 January 2024 as a true record of the proceedings.</w:t>
      </w:r>
    </w:p>
    <w:p w14:paraId="0DE8138E" w14:textId="77777777" w:rsidR="007025A0" w:rsidRDefault="007025A0" w:rsidP="007025A0">
      <w:pPr>
        <w:rPr>
          <w:rFonts w:hint="eastAsia"/>
          <w:b/>
          <w:i/>
        </w:rPr>
      </w:pPr>
    </w:p>
    <w:p w14:paraId="1B42D4F4" w14:textId="77777777" w:rsidR="007025A0" w:rsidRDefault="007025A0" w:rsidP="007025A0">
      <w:pPr>
        <w:rPr>
          <w:rFonts w:hint="eastAsia"/>
          <w:b/>
          <w:bCs/>
          <w:i/>
          <w:iCs/>
        </w:rPr>
      </w:pPr>
      <w:r>
        <w:rPr>
          <w:b/>
          <w:i/>
        </w:rPr>
        <w:t>4.</w:t>
      </w:r>
      <w:r>
        <w:t xml:space="preserve">        </w:t>
      </w:r>
      <w:r>
        <w:rPr>
          <w:b/>
          <w:bCs/>
          <w:i/>
          <w:iCs/>
        </w:rPr>
        <w:t>Corrections.</w:t>
      </w:r>
    </w:p>
    <w:p w14:paraId="6DF0481D" w14:textId="77777777" w:rsidR="007025A0" w:rsidRDefault="007025A0" w:rsidP="007025A0">
      <w:pPr>
        <w:rPr>
          <w:rFonts w:hint="eastAsia"/>
        </w:rPr>
      </w:pPr>
    </w:p>
    <w:p w14:paraId="360B7892" w14:textId="77777777" w:rsidR="007025A0" w:rsidRDefault="007025A0" w:rsidP="007025A0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5.        Matters Arising from the Minutes.</w:t>
      </w:r>
    </w:p>
    <w:p w14:paraId="711D5293" w14:textId="77777777" w:rsidR="007025A0" w:rsidRDefault="007025A0" w:rsidP="007025A0">
      <w:pPr>
        <w:rPr>
          <w:rFonts w:hint="eastAsia"/>
          <w:b/>
          <w:bCs/>
          <w:i/>
          <w:iCs/>
        </w:rPr>
      </w:pPr>
    </w:p>
    <w:p w14:paraId="0CF5D3EE" w14:textId="77777777" w:rsidR="007025A0" w:rsidRDefault="007025A0" w:rsidP="007025A0">
      <w:pPr>
        <w:rPr>
          <w:rFonts w:hint="eastAsia"/>
        </w:rPr>
      </w:pPr>
    </w:p>
    <w:p w14:paraId="4DD0151F" w14:textId="77777777" w:rsidR="007025A0" w:rsidRDefault="007025A0" w:rsidP="007025A0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</w:rPr>
        <w:t>6.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Orders &amp; Requisitions.</w:t>
      </w:r>
    </w:p>
    <w:p w14:paraId="42C720ED" w14:textId="77777777" w:rsidR="007025A0" w:rsidRDefault="007025A0" w:rsidP="007025A0">
      <w:pPr>
        <w:rPr>
          <w:rFonts w:hint="eastAsia"/>
        </w:rPr>
      </w:pPr>
    </w:p>
    <w:p w14:paraId="6C46F5B1" w14:textId="77777777" w:rsidR="007025A0" w:rsidRDefault="007025A0" w:rsidP="007025A0">
      <w:pPr>
        <w:rPr>
          <w:rFonts w:hint="eastAsia"/>
          <w:bCs/>
          <w:iCs/>
        </w:rPr>
      </w:pPr>
      <w:r>
        <w:rPr>
          <w:bCs/>
          <w:iCs/>
        </w:rPr>
        <w:tab/>
        <w:t>(a) Vision ICT – Website Hosting and Support for April 2024 to March 2025 - £171.60.</w:t>
      </w:r>
    </w:p>
    <w:p w14:paraId="794C8015" w14:textId="77777777" w:rsidR="007025A0" w:rsidRPr="00AF74B2" w:rsidRDefault="007025A0" w:rsidP="007025A0">
      <w:pPr>
        <w:ind w:left="1418" w:hanging="709"/>
        <w:rPr>
          <w:rFonts w:ascii="Times New Roman" w:eastAsia="Times New Roman" w:hAnsi="Times New Roman" w:cs="Times New Roman"/>
          <w:lang w:val="en-US" w:bidi="ar-SA"/>
        </w:rPr>
      </w:pPr>
      <w:r>
        <w:rPr>
          <w:bCs/>
          <w:iCs/>
        </w:rPr>
        <w:t xml:space="preserve">(b) </w:t>
      </w:r>
      <w:r w:rsidRPr="006A3256">
        <w:rPr>
          <w:rFonts w:ascii="Times New Roman" w:eastAsia="Times New Roman" w:hAnsi="Times New Roman" w:cs="Times New Roman"/>
          <w:lang w:val="en-US" w:bidi="ar-SA"/>
        </w:rPr>
        <w:t>Melrose IT – Microsoft 365, Office Applications License and Anti-Virus - £</w:t>
      </w:r>
      <w:r>
        <w:rPr>
          <w:rFonts w:ascii="Times New Roman" w:eastAsia="Times New Roman" w:hAnsi="Times New Roman" w:cs="Times New Roman"/>
          <w:lang w:val="en-US" w:bidi="ar-SA"/>
        </w:rPr>
        <w:t>101.23.</w:t>
      </w:r>
    </w:p>
    <w:p w14:paraId="06DA9E58" w14:textId="77777777" w:rsidR="007025A0" w:rsidRDefault="007025A0" w:rsidP="007025A0">
      <w:pPr>
        <w:ind w:left="709"/>
        <w:rPr>
          <w:rFonts w:hint="eastAsia"/>
          <w:bCs/>
          <w:iCs/>
        </w:rPr>
      </w:pPr>
      <w:r>
        <w:rPr>
          <w:bCs/>
          <w:iCs/>
        </w:rPr>
        <w:t xml:space="preserve">(c) Melrose IT – Installation and setup of </w:t>
      </w:r>
      <w:proofErr w:type="spellStart"/>
      <w:r>
        <w:rPr>
          <w:bCs/>
          <w:iCs/>
        </w:rPr>
        <w:t>Wifi</w:t>
      </w:r>
      <w:proofErr w:type="spellEnd"/>
      <w:r>
        <w:rPr>
          <w:bCs/>
          <w:iCs/>
        </w:rPr>
        <w:t>/Hybrid etc. in the Office and Chamber of the            Brynmawr Institute in order that the Clerks have a permanent base where can run the Office instead of the Clerks home subtotal £2,630.00 plus £526.00 VAT = £3,156.00.</w:t>
      </w:r>
    </w:p>
    <w:p w14:paraId="0BF93B10" w14:textId="77777777" w:rsidR="007025A0" w:rsidRDefault="007025A0" w:rsidP="007025A0">
      <w:pPr>
        <w:rPr>
          <w:rFonts w:hint="eastAsia"/>
          <w:bCs/>
          <w:iCs/>
        </w:rPr>
      </w:pPr>
    </w:p>
    <w:p w14:paraId="735B84EA" w14:textId="77777777" w:rsidR="007025A0" w:rsidRDefault="007025A0" w:rsidP="007025A0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7.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Financial Correspondence</w:t>
      </w:r>
      <w:r>
        <w:rPr>
          <w:b/>
          <w:bCs/>
          <w:i/>
          <w:iCs/>
        </w:rPr>
        <w:t>.</w:t>
      </w:r>
    </w:p>
    <w:p w14:paraId="1906F661" w14:textId="77777777" w:rsidR="007025A0" w:rsidRDefault="007025A0" w:rsidP="007025A0">
      <w:pPr>
        <w:rPr>
          <w:rFonts w:hint="eastAsia"/>
        </w:rPr>
      </w:pPr>
    </w:p>
    <w:p w14:paraId="3B2693F9" w14:textId="77777777" w:rsidR="007025A0" w:rsidRDefault="007025A0" w:rsidP="007025A0">
      <w:pPr>
        <w:ind w:left="1418" w:hanging="713"/>
        <w:rPr>
          <w:rFonts w:hint="eastAsia"/>
          <w:bCs/>
          <w:iCs/>
        </w:rPr>
      </w:pPr>
      <w:r>
        <w:rPr>
          <w:bCs/>
          <w:iCs/>
        </w:rPr>
        <w:t>(a)</w:t>
      </w:r>
      <w:r>
        <w:rPr>
          <w:bCs/>
          <w:iCs/>
        </w:rPr>
        <w:tab/>
        <w:t>Marie Curie Cymru – Financial Assistance.</w:t>
      </w:r>
    </w:p>
    <w:p w14:paraId="52077BCA" w14:textId="77777777" w:rsidR="007025A0" w:rsidRDefault="007025A0" w:rsidP="007025A0">
      <w:pPr>
        <w:rPr>
          <w:rFonts w:hint="eastAsia"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(Financial Statement sent via email).</w:t>
      </w:r>
    </w:p>
    <w:p w14:paraId="0424E767" w14:textId="77777777" w:rsidR="007025A0" w:rsidRDefault="007025A0" w:rsidP="007025A0">
      <w:pPr>
        <w:rPr>
          <w:rFonts w:hint="eastAsia"/>
          <w:bCs/>
          <w:iCs/>
        </w:rPr>
      </w:pPr>
    </w:p>
    <w:p w14:paraId="16CE06EE" w14:textId="77777777" w:rsidR="007025A0" w:rsidRDefault="007025A0" w:rsidP="007025A0">
      <w:pPr>
        <w:ind w:left="4254"/>
        <w:rPr>
          <w:rFonts w:hint="eastAsia"/>
          <w:bCs/>
          <w:iCs/>
        </w:rPr>
      </w:pPr>
      <w:r>
        <w:rPr>
          <w:bCs/>
          <w:iCs/>
        </w:rPr>
        <w:tab/>
      </w:r>
    </w:p>
    <w:p w14:paraId="78EC87E3" w14:textId="77777777" w:rsidR="007025A0" w:rsidRPr="00443151" w:rsidRDefault="007025A0" w:rsidP="007025A0">
      <w:pPr>
        <w:ind w:left="4254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-  </w:t>
      </w:r>
      <w:proofErr w:type="gramStart"/>
      <w:r>
        <w:rPr>
          <w:b/>
          <w:bCs/>
          <w:i/>
          <w:iCs/>
        </w:rPr>
        <w:t>2  -</w:t>
      </w:r>
      <w:proofErr w:type="gramEnd"/>
    </w:p>
    <w:p w14:paraId="25260ED8" w14:textId="77777777" w:rsidR="007025A0" w:rsidRDefault="007025A0" w:rsidP="007025A0">
      <w:pPr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8.</w:t>
      </w:r>
      <w:r>
        <w:rPr>
          <w:b/>
          <w:bCs/>
          <w:i/>
          <w:iCs/>
        </w:rPr>
        <w:tab/>
        <w:t>Correspondence.</w:t>
      </w:r>
    </w:p>
    <w:p w14:paraId="40144637" w14:textId="77777777" w:rsidR="007025A0" w:rsidRDefault="007025A0" w:rsidP="007025A0">
      <w:pPr>
        <w:rPr>
          <w:rFonts w:hint="eastAsia"/>
        </w:rPr>
      </w:pPr>
    </w:p>
    <w:p w14:paraId="64D68C56" w14:textId="77777777" w:rsidR="007025A0" w:rsidRDefault="007025A0" w:rsidP="007025A0">
      <w:pPr>
        <w:pStyle w:val="ListParagraph"/>
        <w:numPr>
          <w:ilvl w:val="0"/>
          <w:numId w:val="2"/>
        </w:numPr>
        <w:rPr>
          <w:rFonts w:hint="eastAsia"/>
        </w:rPr>
      </w:pPr>
      <w:r>
        <w:t>Cost of Living – Town/Community Activity in Wales.</w:t>
      </w:r>
    </w:p>
    <w:p w14:paraId="15D2AFB6" w14:textId="77777777" w:rsidR="007025A0" w:rsidRDefault="007025A0" w:rsidP="007025A0">
      <w:pPr>
        <w:pStyle w:val="ListParagraph"/>
        <w:ind w:left="1065" w:firstLine="4"/>
        <w:rPr>
          <w:rFonts w:hint="eastAsia"/>
        </w:rPr>
      </w:pPr>
      <w:r>
        <w:t>(Information previously sent via email)</w:t>
      </w:r>
    </w:p>
    <w:p w14:paraId="4EABA53E" w14:textId="77777777" w:rsidR="007025A0" w:rsidRDefault="007025A0" w:rsidP="007025A0">
      <w:pPr>
        <w:rPr>
          <w:rFonts w:hint="eastAsia"/>
        </w:rPr>
      </w:pPr>
    </w:p>
    <w:p w14:paraId="29EF2A58" w14:textId="77777777" w:rsidR="007025A0" w:rsidRDefault="007025A0" w:rsidP="007025A0">
      <w:pPr>
        <w:rPr>
          <w:rFonts w:hint="eastAsia"/>
        </w:rPr>
      </w:pPr>
    </w:p>
    <w:p w14:paraId="57383E3F" w14:textId="77777777" w:rsidR="007025A0" w:rsidRDefault="007025A0" w:rsidP="007025A0">
      <w:pPr>
        <w:ind w:left="709"/>
        <w:rPr>
          <w:rFonts w:hint="eastAsia"/>
        </w:rPr>
      </w:pPr>
      <w:r>
        <w:t>(b)</w:t>
      </w:r>
      <w:r>
        <w:tab/>
        <w:t>Planning Application – St Mary’s R.C. Church, Catholic Road, Brynmawr.</w:t>
      </w:r>
    </w:p>
    <w:p w14:paraId="23B8CD48" w14:textId="77777777" w:rsidR="007025A0" w:rsidRDefault="007025A0" w:rsidP="007025A0">
      <w:pPr>
        <w:ind w:left="1418" w:firstLine="7"/>
        <w:rPr>
          <w:rFonts w:hint="eastAsia"/>
        </w:rPr>
      </w:pPr>
      <w:r>
        <w:t>Proposed demolition works – Boiler room annex to existing building (annex no longer required - is not original with building).</w:t>
      </w:r>
    </w:p>
    <w:p w14:paraId="03A80732" w14:textId="77777777" w:rsidR="007025A0" w:rsidRDefault="007025A0" w:rsidP="007025A0">
      <w:pPr>
        <w:rPr>
          <w:rFonts w:hint="eastAsia"/>
          <w:bCs/>
          <w:iCs/>
        </w:rPr>
      </w:pPr>
      <w:r>
        <w:tab/>
      </w:r>
      <w:r>
        <w:tab/>
        <w:t>(Application sent to Councillors personal email).</w:t>
      </w:r>
    </w:p>
    <w:p w14:paraId="6028B9F1" w14:textId="77777777" w:rsidR="007025A0" w:rsidRDefault="007025A0" w:rsidP="007025A0">
      <w:pPr>
        <w:rPr>
          <w:rFonts w:hint="eastAsia"/>
          <w:bCs/>
          <w:iCs/>
        </w:rPr>
      </w:pPr>
    </w:p>
    <w:p w14:paraId="157235E9" w14:textId="77777777" w:rsidR="007025A0" w:rsidRDefault="007025A0" w:rsidP="007025A0">
      <w:pPr>
        <w:rPr>
          <w:rFonts w:hint="eastAsia"/>
        </w:rPr>
      </w:pPr>
      <w:r>
        <w:rPr>
          <w:bCs/>
          <w:iCs/>
        </w:rPr>
        <w:tab/>
        <w:t>(c)</w:t>
      </w:r>
      <w:r>
        <w:rPr>
          <w:bCs/>
          <w:iCs/>
        </w:rPr>
        <w:tab/>
      </w:r>
      <w:r>
        <w:t>Planning Application – Unit 3 and 4, King Street, Brynmawr.</w:t>
      </w:r>
    </w:p>
    <w:p w14:paraId="598AD993" w14:textId="77777777" w:rsidR="007025A0" w:rsidRDefault="007025A0" w:rsidP="007025A0">
      <w:pPr>
        <w:rPr>
          <w:rFonts w:hint="eastAsia"/>
        </w:rPr>
      </w:pPr>
      <w:r>
        <w:tab/>
      </w:r>
      <w:r>
        <w:tab/>
        <w:t>Retention of decking with balustrade.</w:t>
      </w:r>
    </w:p>
    <w:p w14:paraId="3EC9C381" w14:textId="77777777" w:rsidR="007025A0" w:rsidRDefault="007025A0" w:rsidP="007025A0">
      <w:pPr>
        <w:rPr>
          <w:rFonts w:hint="eastAsia"/>
        </w:rPr>
      </w:pPr>
      <w:r>
        <w:tab/>
      </w:r>
      <w:r>
        <w:tab/>
        <w:t>(Application sent to Councillors personal email).</w:t>
      </w:r>
    </w:p>
    <w:p w14:paraId="5D5E034E" w14:textId="77777777" w:rsidR="007025A0" w:rsidRDefault="007025A0" w:rsidP="007025A0">
      <w:pPr>
        <w:rPr>
          <w:rFonts w:hint="eastAsia"/>
        </w:rPr>
      </w:pPr>
    </w:p>
    <w:p w14:paraId="7AB1A033" w14:textId="77777777" w:rsidR="007025A0" w:rsidRDefault="007025A0" w:rsidP="007025A0">
      <w:pPr>
        <w:ind w:firstLine="709"/>
        <w:rPr>
          <w:rFonts w:hint="eastAsia"/>
        </w:rPr>
      </w:pPr>
      <w:r>
        <w:t>(d)</w:t>
      </w:r>
      <w:r>
        <w:tab/>
        <w:t xml:space="preserve">Planning Application – </w:t>
      </w:r>
      <w:proofErr w:type="spellStart"/>
      <w:r>
        <w:t>Essendene</w:t>
      </w:r>
      <w:proofErr w:type="spellEnd"/>
      <w:r>
        <w:t xml:space="preserve"> House, 276 King Street, Brynmawr.</w:t>
      </w:r>
    </w:p>
    <w:p w14:paraId="0B5BAEB4" w14:textId="77777777" w:rsidR="007025A0" w:rsidRDefault="007025A0" w:rsidP="007025A0">
      <w:pPr>
        <w:ind w:left="1418" w:firstLine="7"/>
        <w:rPr>
          <w:rFonts w:hint="eastAsia"/>
        </w:rPr>
      </w:pPr>
      <w:r>
        <w:t>Patial demolition of existing single storey storage building and construction for two storey detached dwelling with associated new accesses.</w:t>
      </w:r>
    </w:p>
    <w:p w14:paraId="5749F1B3" w14:textId="77777777" w:rsidR="007025A0" w:rsidRDefault="007025A0" w:rsidP="007025A0">
      <w:pPr>
        <w:rPr>
          <w:rFonts w:hint="eastAsia"/>
        </w:rPr>
      </w:pPr>
      <w:r>
        <w:tab/>
      </w:r>
      <w:r>
        <w:tab/>
        <w:t>(Application sent to Councillors personal email).</w:t>
      </w:r>
    </w:p>
    <w:p w14:paraId="4ACA56B7" w14:textId="77777777" w:rsidR="007025A0" w:rsidRDefault="007025A0" w:rsidP="007025A0">
      <w:pPr>
        <w:ind w:firstLine="709"/>
        <w:rPr>
          <w:rFonts w:hint="eastAsia"/>
        </w:rPr>
      </w:pPr>
    </w:p>
    <w:p w14:paraId="4F6D7987" w14:textId="77777777" w:rsidR="007025A0" w:rsidRDefault="007025A0" w:rsidP="007025A0">
      <w:pPr>
        <w:ind w:firstLine="709"/>
        <w:rPr>
          <w:rFonts w:hint="eastAsia"/>
        </w:rPr>
      </w:pPr>
      <w:r>
        <w:t>(e)</w:t>
      </w:r>
      <w:r>
        <w:tab/>
        <w:t>Urgent correspondence received by the Clerk after preparation of Agenda.</w:t>
      </w:r>
    </w:p>
    <w:p w14:paraId="35DC2216" w14:textId="77777777" w:rsidR="007025A0" w:rsidRDefault="007025A0" w:rsidP="007025A0">
      <w:pPr>
        <w:ind w:left="1440"/>
        <w:rPr>
          <w:rFonts w:hint="eastAsia"/>
        </w:rPr>
      </w:pPr>
      <w:r>
        <w:t>(By permission of the Chair).</w:t>
      </w:r>
      <w:r>
        <w:tab/>
      </w:r>
    </w:p>
    <w:p w14:paraId="59146B00" w14:textId="77777777" w:rsidR="007025A0" w:rsidRDefault="007025A0" w:rsidP="007025A0">
      <w:pPr>
        <w:ind w:left="1440"/>
        <w:rPr>
          <w:rFonts w:hint="eastAsia"/>
        </w:rPr>
      </w:pPr>
    </w:p>
    <w:p w14:paraId="7F59C400" w14:textId="77777777" w:rsidR="007025A0" w:rsidRDefault="007025A0" w:rsidP="007025A0">
      <w:pPr>
        <w:ind w:left="720"/>
        <w:rPr>
          <w:rFonts w:hint="eastAsia"/>
        </w:rPr>
      </w:pPr>
      <w:r>
        <w:t>(f)</w:t>
      </w:r>
      <w:r>
        <w:tab/>
        <w:t>Planning Applications received after preparation of Agenda.</w:t>
      </w:r>
    </w:p>
    <w:p w14:paraId="31C12E82" w14:textId="77777777" w:rsidR="007025A0" w:rsidRDefault="007025A0" w:rsidP="007025A0">
      <w:pPr>
        <w:ind w:left="720"/>
        <w:rPr>
          <w:rFonts w:hint="eastAsia"/>
        </w:rPr>
      </w:pPr>
    </w:p>
    <w:p w14:paraId="5B220A77" w14:textId="77777777" w:rsidR="007025A0" w:rsidRDefault="007025A0" w:rsidP="007025A0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</w:rPr>
        <w:t>9.</w:t>
      </w:r>
      <w:r>
        <w:tab/>
      </w:r>
      <w:r>
        <w:rPr>
          <w:b/>
          <w:bCs/>
          <w:i/>
          <w:iCs/>
          <w:u w:val="single"/>
        </w:rPr>
        <w:t>Report.</w:t>
      </w:r>
    </w:p>
    <w:p w14:paraId="43F85DE2" w14:textId="77777777" w:rsidR="007025A0" w:rsidRDefault="007025A0" w:rsidP="007025A0">
      <w:pPr>
        <w:rPr>
          <w:rFonts w:hint="eastAsia"/>
        </w:rPr>
      </w:pPr>
    </w:p>
    <w:p w14:paraId="2A367B19" w14:textId="77777777" w:rsidR="007025A0" w:rsidRDefault="007025A0" w:rsidP="007025A0">
      <w:pPr>
        <w:ind w:left="1418" w:hanging="713"/>
        <w:rPr>
          <w:rFonts w:hint="eastAsia"/>
        </w:rPr>
      </w:pPr>
      <w:r>
        <w:t>(a)</w:t>
      </w:r>
      <w:r>
        <w:tab/>
      </w:r>
      <w:bookmarkStart w:id="0" w:name="__DdeLink__160_71410275"/>
      <w:r>
        <w:t>Planning &amp; Urgent Matters Meeting held on Wednesday, 07 February 2024.</w:t>
      </w:r>
    </w:p>
    <w:p w14:paraId="071D3950" w14:textId="77777777" w:rsidR="007025A0" w:rsidRDefault="007025A0" w:rsidP="007025A0">
      <w:pPr>
        <w:rPr>
          <w:rFonts w:hint="eastAsia"/>
        </w:rPr>
      </w:pPr>
      <w:r>
        <w:tab/>
      </w:r>
      <w:r>
        <w:tab/>
        <w:t>(Cancelled due to not having a quorum).</w:t>
      </w:r>
    </w:p>
    <w:bookmarkEnd w:id="0"/>
    <w:p w14:paraId="072C73A1" w14:textId="77777777" w:rsidR="007025A0" w:rsidRDefault="007025A0" w:rsidP="007025A0">
      <w:pPr>
        <w:rPr>
          <w:rFonts w:hint="eastAsia"/>
        </w:rPr>
      </w:pPr>
    </w:p>
    <w:p w14:paraId="4F5C987E" w14:textId="77777777" w:rsidR="007025A0" w:rsidRDefault="007025A0" w:rsidP="007025A0">
      <w:pPr>
        <w:rPr>
          <w:rFonts w:hint="eastAsia"/>
        </w:rPr>
      </w:pPr>
      <w:r>
        <w:tab/>
        <w:t>(b)</w:t>
      </w:r>
      <w:r>
        <w:tab/>
        <w:t>Finance Committee Meeting held on Wednesday, 07 February 2024.</w:t>
      </w:r>
    </w:p>
    <w:p w14:paraId="2E52EBAC" w14:textId="77777777" w:rsidR="007025A0" w:rsidRDefault="007025A0" w:rsidP="007025A0">
      <w:pPr>
        <w:rPr>
          <w:rFonts w:hint="eastAsia"/>
        </w:rPr>
      </w:pPr>
      <w:r>
        <w:tab/>
      </w:r>
      <w:r>
        <w:tab/>
        <w:t>(Cancelled due to not having a quorum).</w:t>
      </w:r>
    </w:p>
    <w:p w14:paraId="3E27ED6A" w14:textId="77777777" w:rsidR="007025A0" w:rsidRDefault="007025A0" w:rsidP="007025A0">
      <w:pPr>
        <w:rPr>
          <w:rFonts w:hint="eastAsia"/>
        </w:rPr>
      </w:pPr>
    </w:p>
    <w:p w14:paraId="1CCBE3BC" w14:textId="77777777" w:rsidR="007025A0" w:rsidRDefault="007025A0" w:rsidP="007025A0">
      <w:pPr>
        <w:rPr>
          <w:rFonts w:hint="eastAsia"/>
        </w:rPr>
      </w:pPr>
      <w:r>
        <w:tab/>
        <w:t>(c)</w:t>
      </w:r>
      <w:r>
        <w:tab/>
        <w:t>Events Committee Meeting held on Wednesday, 07 February 2024.</w:t>
      </w:r>
    </w:p>
    <w:p w14:paraId="54EC702C" w14:textId="77777777" w:rsidR="007025A0" w:rsidRDefault="007025A0" w:rsidP="007025A0">
      <w:pPr>
        <w:rPr>
          <w:rFonts w:hint="eastAsia"/>
        </w:rPr>
      </w:pPr>
      <w:r>
        <w:tab/>
      </w:r>
      <w:r>
        <w:tab/>
        <w:t>(Cancelled due to not having a quorum).</w:t>
      </w:r>
    </w:p>
    <w:p w14:paraId="0D982FC3" w14:textId="77777777" w:rsidR="007025A0" w:rsidRDefault="007025A0" w:rsidP="007025A0">
      <w:pPr>
        <w:rPr>
          <w:rFonts w:hint="eastAsia"/>
        </w:rPr>
      </w:pPr>
    </w:p>
    <w:p w14:paraId="226D1546" w14:textId="77777777" w:rsidR="007025A0" w:rsidRDefault="007025A0" w:rsidP="007025A0">
      <w:pPr>
        <w:ind w:left="1418" w:hanging="713"/>
        <w:rPr>
          <w:rFonts w:hint="eastAsia"/>
        </w:rPr>
      </w:pPr>
      <w:r>
        <w:t>(d)</w:t>
      </w:r>
      <w:r>
        <w:tab/>
        <w:t>Special Meeting with ABUHB – Brynmawr Medical Centre held on Wednesday,14 February 2024.</w:t>
      </w:r>
    </w:p>
    <w:p w14:paraId="4DD5D234" w14:textId="77777777" w:rsidR="007025A0" w:rsidRDefault="007025A0" w:rsidP="007025A0">
      <w:pPr>
        <w:rPr>
          <w:rFonts w:hint="eastAsia"/>
        </w:rPr>
      </w:pPr>
      <w:r>
        <w:tab/>
      </w:r>
      <w:r>
        <w:tab/>
        <w:t>(Minutes will be forwarded prior to next Full Council Meeting).</w:t>
      </w:r>
    </w:p>
    <w:p w14:paraId="1EEE0270" w14:textId="77777777" w:rsidR="007025A0" w:rsidRDefault="007025A0" w:rsidP="007025A0">
      <w:pPr>
        <w:rPr>
          <w:rFonts w:hint="eastAsia"/>
        </w:rPr>
      </w:pPr>
    </w:p>
    <w:p w14:paraId="2BE04B98" w14:textId="77777777" w:rsidR="007025A0" w:rsidRDefault="007025A0" w:rsidP="007025A0">
      <w:pPr>
        <w:rPr>
          <w:rFonts w:hint="eastAsia"/>
        </w:rPr>
      </w:pPr>
    </w:p>
    <w:p w14:paraId="56C0D5F1" w14:textId="77777777" w:rsidR="007025A0" w:rsidRDefault="007025A0" w:rsidP="007025A0">
      <w:pPr>
        <w:rPr>
          <w:rFonts w:hint="eastAsia"/>
          <w:b/>
          <w:bCs/>
        </w:rPr>
      </w:pPr>
      <w:r>
        <w:rPr>
          <w:b/>
          <w:bCs/>
          <w:i/>
          <w:iCs/>
        </w:rPr>
        <w:t>10.</w:t>
      </w:r>
      <w:r>
        <w:tab/>
      </w:r>
      <w:r>
        <w:rPr>
          <w:b/>
          <w:bCs/>
        </w:rPr>
        <w:t xml:space="preserve">EXEMPT INFORMATION – BY VIRTUE OF PARAGRAPH 1 – SCHEDULE 12A </w:t>
      </w:r>
      <w:r>
        <w:rPr>
          <w:b/>
          <w:bCs/>
        </w:rPr>
        <w:tab/>
        <w:t>OF THE LOCAL GOVERNMENT ACT 1972</w:t>
      </w:r>
    </w:p>
    <w:p w14:paraId="3EDC6295" w14:textId="77777777" w:rsidR="007025A0" w:rsidRDefault="007025A0" w:rsidP="007025A0">
      <w:pPr>
        <w:rPr>
          <w:rFonts w:hint="eastAsia"/>
        </w:rPr>
      </w:pPr>
    </w:p>
    <w:p w14:paraId="27BEB46A" w14:textId="77777777" w:rsidR="007025A0" w:rsidRDefault="007025A0" w:rsidP="007025A0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 xml:space="preserve">THE FOLLOWING ITEMS MAY CONTAIN INFORMATION THAT IS OF A </w:t>
      </w:r>
      <w:r>
        <w:rPr>
          <w:b/>
          <w:bCs/>
          <w:i/>
          <w:iCs/>
        </w:rPr>
        <w:tab/>
        <w:t xml:space="preserve">CONFIDENTIAL OR PERSONAL NATURE AND IS THEREFORE EXCLUSIVE TO </w:t>
      </w:r>
      <w:r>
        <w:rPr>
          <w:b/>
          <w:bCs/>
          <w:i/>
          <w:iCs/>
        </w:rPr>
        <w:tab/>
        <w:t>MEMBERS OF THE TOWN COUNCIL ONLY.</w:t>
      </w:r>
    </w:p>
    <w:p w14:paraId="5A1C0885" w14:textId="77777777" w:rsidR="007025A0" w:rsidRDefault="007025A0" w:rsidP="007025A0">
      <w:pPr>
        <w:ind w:left="720" w:hanging="720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(PUBLIC BODIES ADMISSION TO MEETINGS) ACT 1960.</w:t>
      </w:r>
    </w:p>
    <w:p w14:paraId="119E1020" w14:textId="77777777" w:rsidR="00DB086A" w:rsidRDefault="00DB086A"/>
    <w:sectPr w:rsidR="00DB086A" w:rsidSect="007025A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EA8"/>
    <w:multiLevelType w:val="hybridMultilevel"/>
    <w:tmpl w:val="AE2C3FCA"/>
    <w:lvl w:ilvl="0" w:tplc="D2EAD81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A39EC"/>
    <w:multiLevelType w:val="multilevel"/>
    <w:tmpl w:val="B782AC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59351615">
    <w:abstractNumId w:val="1"/>
  </w:num>
  <w:num w:numId="2" w16cid:durableId="68236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A0"/>
    <w:rsid w:val="007025A0"/>
    <w:rsid w:val="00995117"/>
    <w:rsid w:val="00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EBD2"/>
  <w15:chartTrackingRefBased/>
  <w15:docId w15:val="{48B64A6A-4590-4A19-8AAC-F23AA7D8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A0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5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5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5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5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5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5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5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5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5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5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5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5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5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5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5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5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5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5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25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5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25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5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25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5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5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5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25A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25A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rynmawrt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Brynmawr TC Clerk</dc:creator>
  <cp:keywords/>
  <dc:description/>
  <cp:lastModifiedBy>Brynmawr TC Clerk</cp:lastModifiedBy>
  <cp:revision>1</cp:revision>
  <dcterms:created xsi:type="dcterms:W3CDTF">2024-03-05T11:21:00Z</dcterms:created>
  <dcterms:modified xsi:type="dcterms:W3CDTF">2024-03-05T11:22:00Z</dcterms:modified>
</cp:coreProperties>
</file>