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18DE" w14:textId="77777777" w:rsidR="0077663E" w:rsidRPr="0077663E" w:rsidRDefault="0077663E" w:rsidP="0077663E">
      <w:pPr>
        <w:widowControl/>
        <w:overflowPunct/>
        <w:jc w:val="center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  <w:r w:rsidRPr="0077663E"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BRYNMAWR TOWN COUNCIL</w:t>
      </w:r>
    </w:p>
    <w:p w14:paraId="0F29A39D" w14:textId="77777777" w:rsidR="0077663E" w:rsidRPr="0077663E" w:rsidRDefault="0077663E" w:rsidP="0077663E">
      <w:pPr>
        <w:widowControl/>
        <w:overflowPunct/>
        <w:jc w:val="center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</w:p>
    <w:p w14:paraId="4B7682E5" w14:textId="77777777" w:rsidR="0077663E" w:rsidRPr="0077663E" w:rsidRDefault="0077663E" w:rsidP="0077663E">
      <w:pPr>
        <w:keepNext/>
        <w:widowControl/>
        <w:numPr>
          <w:ilvl w:val="0"/>
          <w:numId w:val="4"/>
        </w:numPr>
        <w:overflowPunct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  <w:r w:rsidRPr="0077663E"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MONTHLY MEETING OF THE COUNCIL</w:t>
      </w:r>
    </w:p>
    <w:p w14:paraId="1C886243" w14:textId="77777777" w:rsidR="0077663E" w:rsidRPr="0077663E" w:rsidRDefault="0077663E" w:rsidP="0077663E">
      <w:pPr>
        <w:widowControl/>
        <w:overflowPunct/>
        <w:jc w:val="center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</w:p>
    <w:p w14:paraId="372E5A5D" w14:textId="22779505" w:rsidR="0077663E" w:rsidRPr="0077663E" w:rsidRDefault="0077663E" w:rsidP="0077663E">
      <w:pPr>
        <w:widowControl/>
        <w:overflowPunct/>
        <w:jc w:val="center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  <w:r w:rsidRPr="0077663E"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2</w:t>
      </w:r>
      <w:r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6</w:t>
      </w:r>
      <w:r w:rsidRPr="0077663E"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 xml:space="preserve"> JU</w:t>
      </w:r>
      <w:r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LY</w:t>
      </w:r>
      <w:r w:rsidRPr="0077663E"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 xml:space="preserve"> 2023</w:t>
      </w:r>
    </w:p>
    <w:p w14:paraId="084D7A34" w14:textId="77777777" w:rsidR="0077663E" w:rsidRPr="0077663E" w:rsidRDefault="0077663E" w:rsidP="0077663E">
      <w:pPr>
        <w:widowControl/>
        <w:overflowPunct/>
        <w:jc w:val="center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</w:p>
    <w:p w14:paraId="1F55DD42" w14:textId="77777777" w:rsidR="0077663E" w:rsidRPr="0077663E" w:rsidRDefault="0077663E" w:rsidP="0077663E">
      <w:pPr>
        <w:keepNext/>
        <w:widowControl/>
        <w:numPr>
          <w:ilvl w:val="0"/>
          <w:numId w:val="4"/>
        </w:numPr>
        <w:overflowPunct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</w:pPr>
      <w:proofErr w:type="gramStart"/>
      <w:r w:rsidRPr="0077663E"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>A  G</w:t>
      </w:r>
      <w:proofErr w:type="gramEnd"/>
      <w:r w:rsidRPr="0077663E">
        <w:rPr>
          <w:rFonts w:ascii="Times New Roman" w:eastAsia="Times New Roman" w:hAnsi="Times New Roman"/>
          <w:b/>
          <w:bCs/>
          <w:i/>
          <w:iCs/>
          <w:color w:val="auto"/>
          <w:u w:val="single"/>
          <w:lang w:bidi="ar-SA"/>
        </w:rPr>
        <w:t xml:space="preserve">  E  N  D  A</w:t>
      </w:r>
    </w:p>
    <w:p w14:paraId="3C15E194" w14:textId="77777777" w:rsidR="0077663E" w:rsidRPr="0077663E" w:rsidRDefault="0077663E" w:rsidP="0077663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7663E">
        <w:rPr>
          <w:rFonts w:ascii="Times New Roman" w:eastAsia="Times New Roman" w:hAnsi="Times New Roman" w:cs="Times New Roman"/>
          <w:color w:val="auto"/>
          <w:lang w:bidi="ar-SA"/>
        </w:rPr>
        <w:t>Dear Member,</w:t>
      </w:r>
    </w:p>
    <w:p w14:paraId="2E7BB1E0" w14:textId="77777777" w:rsidR="0077663E" w:rsidRPr="0077663E" w:rsidRDefault="0077663E" w:rsidP="0077663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7663E">
        <w:rPr>
          <w:rFonts w:ascii="Times New Roman" w:eastAsia="Times New Roman" w:hAnsi="Times New Roman" w:cs="Times New Roman"/>
          <w:color w:val="auto"/>
          <w:lang w:bidi="ar-SA"/>
        </w:rPr>
        <w:t>I wish to inform you that the Monthly Meeting of the Council</w:t>
      </w:r>
      <w:r w:rsidRPr="0077663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77663E">
        <w:rPr>
          <w:rFonts w:ascii="Times New Roman" w:eastAsia="Times New Roman" w:hAnsi="Times New Roman" w:cs="Times New Roman"/>
          <w:color w:val="auto"/>
          <w:lang w:bidi="ar-SA"/>
        </w:rPr>
        <w:t xml:space="preserve">will be held on </w:t>
      </w:r>
    </w:p>
    <w:p w14:paraId="5A63A050" w14:textId="674F2442" w:rsidR="0077663E" w:rsidRPr="0077663E" w:rsidRDefault="0077663E" w:rsidP="0077663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7663E">
        <w:rPr>
          <w:rFonts w:ascii="Times New Roman" w:eastAsia="Times New Roman" w:hAnsi="Times New Roman" w:cs="Times New Roman"/>
          <w:color w:val="auto"/>
          <w:lang w:bidi="ar-SA"/>
        </w:rPr>
        <w:t xml:space="preserve">Wednesday, </w:t>
      </w:r>
      <w:r w:rsidRPr="0077663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</w:t>
      </w:r>
      <w:r w:rsidRPr="0077663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Ju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ly</w:t>
      </w:r>
      <w:r w:rsidRPr="0077663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2023 at 6.00 pm</w:t>
      </w:r>
      <w:r w:rsidRPr="0077663E">
        <w:rPr>
          <w:rFonts w:ascii="Times New Roman" w:eastAsia="Times New Roman" w:hAnsi="Times New Roman" w:cs="Times New Roman"/>
          <w:color w:val="auto"/>
          <w:lang w:bidi="ar-SA"/>
        </w:rPr>
        <w:t xml:space="preserve"> at the Brynmawr Institute.</w:t>
      </w:r>
    </w:p>
    <w:p w14:paraId="3B09F0E8" w14:textId="7E689712" w:rsidR="0077663E" w:rsidRPr="0077663E" w:rsidRDefault="0077663E" w:rsidP="0077663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7663E">
        <w:rPr>
          <w:rFonts w:ascii="Times New Roman" w:eastAsia="Times New Roman" w:hAnsi="Times New Roman" w:cs="Times New Roman"/>
          <w:color w:val="auto"/>
          <w:lang w:bidi="ar-SA"/>
        </w:rPr>
        <w:t>If any member of the public wishes to attend the meeting remotely (audio only), please contact the Town Clerk (</w:t>
      </w:r>
      <w:hyperlink r:id="rId5" w:history="1">
        <w:r w:rsidRPr="0077663E">
          <w:rPr>
            <w:rFonts w:ascii="Times New Roman" w:eastAsia="Times New Roman" w:hAnsi="Times New Roman" w:cs="Times New Roman"/>
            <w:color w:val="0563C1"/>
            <w:u w:val="single"/>
            <w:lang w:bidi="ar-SA"/>
          </w:rPr>
          <w:t>clerk@brynmawrtc.co.uk</w:t>
        </w:r>
      </w:hyperlink>
      <w:r w:rsidRPr="0077663E">
        <w:rPr>
          <w:rFonts w:ascii="Times New Roman" w:eastAsia="Times New Roman" w:hAnsi="Times New Roman" w:cs="Times New Roman"/>
          <w:color w:val="auto"/>
          <w:lang w:bidi="ar-SA"/>
        </w:rPr>
        <w:t>) by 12 noon on 2</w:t>
      </w: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77663E">
        <w:rPr>
          <w:rFonts w:ascii="Times New Roman" w:eastAsia="Times New Roman" w:hAnsi="Times New Roman" w:cs="Times New Roman"/>
          <w:color w:val="auto"/>
          <w:lang w:bidi="ar-SA"/>
        </w:rPr>
        <w:t xml:space="preserve"> Ju</w:t>
      </w:r>
      <w:r>
        <w:rPr>
          <w:rFonts w:ascii="Times New Roman" w:eastAsia="Times New Roman" w:hAnsi="Times New Roman" w:cs="Times New Roman"/>
          <w:color w:val="auto"/>
          <w:lang w:bidi="ar-SA"/>
        </w:rPr>
        <w:t>ly</w:t>
      </w:r>
      <w:r w:rsidRPr="0077663E">
        <w:rPr>
          <w:rFonts w:ascii="Times New Roman" w:eastAsia="Times New Roman" w:hAnsi="Times New Roman" w:cs="Times New Roman"/>
          <w:color w:val="auto"/>
          <w:lang w:bidi="ar-SA"/>
        </w:rPr>
        <w:t xml:space="preserve"> 2023 for details of how to access the meeting.</w:t>
      </w:r>
    </w:p>
    <w:p w14:paraId="076BD7F1" w14:textId="77777777" w:rsidR="0077663E" w:rsidRPr="0077663E" w:rsidRDefault="0077663E" w:rsidP="0077663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F47DBFE" w14:textId="77777777" w:rsidR="0077663E" w:rsidRPr="0077663E" w:rsidRDefault="0077663E" w:rsidP="0077663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7663E">
        <w:rPr>
          <w:rFonts w:ascii="Times New Roman" w:eastAsia="Times New Roman" w:hAnsi="Times New Roman" w:cs="Times New Roman"/>
          <w:color w:val="auto"/>
          <w:lang w:bidi="ar-SA"/>
        </w:rPr>
        <w:t>A link will be sent out prior to the meeting.</w:t>
      </w:r>
    </w:p>
    <w:p w14:paraId="12CF75E5" w14:textId="77777777" w:rsidR="0077663E" w:rsidRPr="0077663E" w:rsidRDefault="0077663E" w:rsidP="0077663E">
      <w:pPr>
        <w:widowControl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3BEA84C5" w14:textId="77777777" w:rsidR="0077663E" w:rsidRPr="0077663E" w:rsidRDefault="0077663E" w:rsidP="0077663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7663E">
        <w:rPr>
          <w:rFonts w:ascii="Times New Roman" w:eastAsia="Times New Roman" w:hAnsi="Times New Roman" w:cs="Times New Roman"/>
          <w:color w:val="auto"/>
          <w:lang w:bidi="ar-SA"/>
        </w:rPr>
        <w:t>Yours truly,</w:t>
      </w:r>
    </w:p>
    <w:p w14:paraId="2EF44459" w14:textId="77777777" w:rsidR="0077663E" w:rsidRPr="0077663E" w:rsidRDefault="0077663E" w:rsidP="0077663E">
      <w:pPr>
        <w:widowControl/>
        <w:rPr>
          <w:rFonts w:ascii="Times New Roman" w:eastAsia="Times New Roman" w:hAnsi="Times New Roman"/>
          <w:color w:val="auto"/>
          <w:lang w:bidi="ar-SA"/>
        </w:rPr>
      </w:pPr>
    </w:p>
    <w:p w14:paraId="6BEEC872" w14:textId="77777777" w:rsidR="0077663E" w:rsidRPr="0077663E" w:rsidRDefault="0077663E" w:rsidP="0077663E">
      <w:pPr>
        <w:widowControl/>
        <w:rPr>
          <w:rFonts w:ascii="Times New Roman" w:eastAsia="Times New Roman" w:hAnsi="Times New Roman"/>
          <w:color w:val="auto"/>
          <w:lang w:bidi="ar-SA"/>
        </w:rPr>
      </w:pPr>
      <w:r w:rsidRPr="0077663E">
        <w:rPr>
          <w:rFonts w:ascii="Times New Roman" w:eastAsia="Times New Roman" w:hAnsi="Times New Roman"/>
          <w:color w:val="auto"/>
          <w:lang w:bidi="ar-SA"/>
        </w:rPr>
        <w:t>Nicola Williams.</w:t>
      </w:r>
    </w:p>
    <w:p w14:paraId="428CAD82" w14:textId="77777777" w:rsidR="0077663E" w:rsidRPr="0077663E" w:rsidRDefault="0077663E" w:rsidP="0077663E">
      <w:pPr>
        <w:widowControl/>
        <w:rPr>
          <w:rFonts w:ascii="Times New Roman" w:eastAsia="Times New Roman" w:hAnsi="Times New Roman"/>
          <w:color w:val="auto"/>
          <w:lang w:bidi="ar-SA"/>
        </w:rPr>
      </w:pPr>
      <w:r w:rsidRPr="0077663E">
        <w:rPr>
          <w:rFonts w:ascii="Times New Roman" w:eastAsia="Times New Roman" w:hAnsi="Times New Roman"/>
          <w:color w:val="auto"/>
          <w:lang w:bidi="ar-SA"/>
        </w:rPr>
        <w:t>Assistant Town Clerk.</w:t>
      </w:r>
    </w:p>
    <w:p w14:paraId="70CBBFFC" w14:textId="77777777" w:rsidR="006D5DD5" w:rsidRDefault="006D5DD5">
      <w:pPr>
        <w:jc w:val="center"/>
        <w:rPr>
          <w:rFonts w:hint="eastAsia"/>
          <w:b/>
          <w:bCs/>
          <w:i/>
          <w:iCs/>
          <w:u w:val="single"/>
        </w:rPr>
      </w:pPr>
    </w:p>
    <w:p w14:paraId="01B3AF12" w14:textId="77777777" w:rsidR="006D5DD5" w:rsidRDefault="006D5DD5" w:rsidP="00E54288">
      <w:pPr>
        <w:rPr>
          <w:rFonts w:hint="eastAsia"/>
          <w:b/>
          <w:bCs/>
          <w:i/>
          <w:iCs/>
          <w:u w:val="single"/>
        </w:rPr>
      </w:pPr>
    </w:p>
    <w:p w14:paraId="645A4C5D" w14:textId="77777777" w:rsidR="006D5DD5" w:rsidRDefault="006D5DD5" w:rsidP="006D5DD5">
      <w:pPr>
        <w:jc w:val="center"/>
        <w:rPr>
          <w:rFonts w:hint="eastAsia"/>
          <w:b/>
          <w:bCs/>
          <w:i/>
          <w:iCs/>
          <w:color w:val="auto"/>
          <w:u w:val="single"/>
        </w:rPr>
      </w:pPr>
    </w:p>
    <w:p w14:paraId="77306F36" w14:textId="77777777" w:rsidR="006D5DD5" w:rsidRDefault="006D5DD5" w:rsidP="006D5DD5">
      <w:pPr>
        <w:pStyle w:val="Heading1"/>
        <w:widowControl/>
        <w:numPr>
          <w:ilvl w:val="0"/>
          <w:numId w:val="3"/>
        </w:numPr>
        <w:overflowPunct/>
        <w:rPr>
          <w:rFonts w:hint="eastAsia"/>
        </w:rPr>
      </w:pPr>
      <w:proofErr w:type="gramStart"/>
      <w:r>
        <w:t>A  G</w:t>
      </w:r>
      <w:proofErr w:type="gramEnd"/>
      <w:r>
        <w:t xml:space="preserve">  E  N  D  A</w:t>
      </w:r>
    </w:p>
    <w:p w14:paraId="5A35F105" w14:textId="77777777" w:rsidR="007A4C2E" w:rsidRDefault="007A4C2E">
      <w:pPr>
        <w:rPr>
          <w:rFonts w:hint="eastAsia"/>
          <w:b/>
          <w:bCs/>
          <w:i/>
          <w:iCs/>
        </w:rPr>
      </w:pPr>
    </w:p>
    <w:p w14:paraId="5A35F106" w14:textId="77777777" w:rsidR="007A4C2E" w:rsidRDefault="00233112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  <w:t>To receive Apologies.</w:t>
      </w:r>
    </w:p>
    <w:p w14:paraId="5A35F107" w14:textId="77777777" w:rsidR="007A4C2E" w:rsidRDefault="007A4C2E">
      <w:pPr>
        <w:rPr>
          <w:rFonts w:hint="eastAsia"/>
        </w:rPr>
      </w:pPr>
    </w:p>
    <w:p w14:paraId="5A35F108" w14:textId="77777777" w:rsidR="007A4C2E" w:rsidRDefault="00233112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Declaration of Interest and Dispensations.</w:t>
      </w:r>
    </w:p>
    <w:p w14:paraId="5A35F109" w14:textId="77777777" w:rsidR="007A4C2E" w:rsidRDefault="00233112">
      <w:pPr>
        <w:rPr>
          <w:rFonts w:hint="eastAsia"/>
        </w:rPr>
      </w:pPr>
      <w:r>
        <w:tab/>
        <w:t>To consider any declarations of interest and dispensations made.</w:t>
      </w:r>
    </w:p>
    <w:p w14:paraId="5A35F10A" w14:textId="77777777" w:rsidR="007A4C2E" w:rsidRDefault="007A4C2E">
      <w:pPr>
        <w:rPr>
          <w:rFonts w:hint="eastAsia"/>
          <w:b/>
          <w:bCs/>
          <w:i/>
          <w:iCs/>
        </w:rPr>
      </w:pPr>
    </w:p>
    <w:p w14:paraId="5A35F10B" w14:textId="7DE58036" w:rsidR="007A4C2E" w:rsidRDefault="00233112">
      <w:pPr>
        <w:ind w:left="720" w:hanging="720"/>
        <w:rPr>
          <w:rFonts w:hint="eastAsia"/>
        </w:rPr>
      </w:pPr>
      <w:r>
        <w:rPr>
          <w:b/>
          <w:bCs/>
          <w:i/>
          <w:iCs/>
        </w:rPr>
        <w:t>3.</w:t>
      </w:r>
      <w:r>
        <w:tab/>
        <w:t>To confirm the Minutes of the Monthly Meeting taken on Wednesday 2</w:t>
      </w:r>
      <w:r w:rsidR="00C747C5">
        <w:t>1</w:t>
      </w:r>
      <w:r>
        <w:t xml:space="preserve"> June 202</w:t>
      </w:r>
      <w:r w:rsidR="00C747C5">
        <w:t>3</w:t>
      </w:r>
      <w:r>
        <w:t xml:space="preserve"> as a true record of the proceedings.</w:t>
      </w:r>
    </w:p>
    <w:p w14:paraId="5A35F10C" w14:textId="77777777" w:rsidR="007A4C2E" w:rsidRDefault="007A4C2E">
      <w:pPr>
        <w:rPr>
          <w:rFonts w:hint="eastAsia"/>
          <w:b/>
          <w:i/>
        </w:rPr>
      </w:pPr>
    </w:p>
    <w:p w14:paraId="5A35F10D" w14:textId="77777777" w:rsidR="007A4C2E" w:rsidRDefault="00233112">
      <w:pPr>
        <w:rPr>
          <w:rFonts w:hint="eastAsia"/>
          <w:b/>
          <w:bCs/>
          <w:i/>
          <w:iCs/>
        </w:rPr>
      </w:pPr>
      <w:r>
        <w:rPr>
          <w:b/>
          <w:i/>
        </w:rPr>
        <w:t>4.</w:t>
      </w:r>
      <w:r>
        <w:t xml:space="preserve">        </w:t>
      </w:r>
      <w:r>
        <w:rPr>
          <w:b/>
          <w:bCs/>
          <w:i/>
          <w:iCs/>
        </w:rPr>
        <w:t>Matters Arising from the Minutes.</w:t>
      </w:r>
    </w:p>
    <w:p w14:paraId="5A35F10E" w14:textId="77777777" w:rsidR="007A4C2E" w:rsidRDefault="007A4C2E">
      <w:pPr>
        <w:rPr>
          <w:rFonts w:hint="eastAsia"/>
          <w:b/>
          <w:bCs/>
          <w:i/>
          <w:iCs/>
        </w:rPr>
      </w:pPr>
    </w:p>
    <w:p w14:paraId="5A35F10F" w14:textId="77777777" w:rsidR="007A4C2E" w:rsidRDefault="00233112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5.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Orders &amp; Requisitions.</w:t>
      </w:r>
    </w:p>
    <w:p w14:paraId="5A35F110" w14:textId="0670C872" w:rsidR="007A4C2E" w:rsidRDefault="003D76D6" w:rsidP="003D76D6">
      <w:pPr>
        <w:spacing w:before="240"/>
        <w:ind w:firstLine="709"/>
        <w:rPr>
          <w:rFonts w:hint="eastAsia"/>
        </w:rPr>
      </w:pPr>
      <w:r>
        <w:t>(a)</w:t>
      </w:r>
      <w:r w:rsidR="00233112">
        <w:tab/>
      </w:r>
      <w:r w:rsidR="001A3F4A">
        <w:t xml:space="preserve">Grenke Leasing UK </w:t>
      </w:r>
      <w:r w:rsidR="00B161E5">
        <w:t xml:space="preserve">– Quarterly </w:t>
      </w:r>
      <w:r w:rsidR="006A71FF">
        <w:t xml:space="preserve">fee for the period 01/07/23 </w:t>
      </w:r>
      <w:r w:rsidR="00E02758">
        <w:t>–</w:t>
      </w:r>
      <w:r w:rsidR="006A71FF">
        <w:t xml:space="preserve"> </w:t>
      </w:r>
      <w:r w:rsidR="00E02758">
        <w:t>30/09/23 - £270.00.</w:t>
      </w:r>
    </w:p>
    <w:p w14:paraId="071D22A9" w14:textId="2A33F9F0" w:rsidR="003D76D6" w:rsidRDefault="003D76D6" w:rsidP="003D76D6">
      <w:pPr>
        <w:spacing w:before="240"/>
        <w:ind w:firstLine="709"/>
        <w:rPr>
          <w:rFonts w:hint="eastAsia"/>
        </w:rPr>
      </w:pPr>
      <w:r>
        <w:t>(b)</w:t>
      </w:r>
      <w:r>
        <w:tab/>
        <w:t xml:space="preserve"> One Voice Wales </w:t>
      </w:r>
      <w:r w:rsidR="006442FA">
        <w:t>–</w:t>
      </w:r>
      <w:r>
        <w:t xml:space="preserve"> </w:t>
      </w:r>
      <w:r w:rsidR="006442FA">
        <w:t>Training Courses (50% bursary payment</w:t>
      </w:r>
      <w:r w:rsidR="00A33ED8">
        <w:t>) - £35.00.</w:t>
      </w:r>
    </w:p>
    <w:p w14:paraId="1A2ED86E" w14:textId="77777777" w:rsidR="00995002" w:rsidRDefault="00995002">
      <w:pPr>
        <w:rPr>
          <w:rFonts w:hint="eastAsia"/>
        </w:rPr>
      </w:pPr>
    </w:p>
    <w:p w14:paraId="5A35F111" w14:textId="77777777" w:rsidR="007A4C2E" w:rsidRDefault="00233112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6.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Financial Correspondence</w:t>
      </w:r>
      <w:r>
        <w:rPr>
          <w:b/>
          <w:bCs/>
          <w:i/>
          <w:iCs/>
        </w:rPr>
        <w:t>.</w:t>
      </w:r>
    </w:p>
    <w:p w14:paraId="1F3737C1" w14:textId="77777777" w:rsidR="00EF3D29" w:rsidRDefault="00EF3D29">
      <w:pPr>
        <w:rPr>
          <w:rFonts w:hint="eastAsia"/>
          <w:b/>
          <w:bCs/>
          <w:i/>
          <w:iCs/>
        </w:rPr>
      </w:pPr>
    </w:p>
    <w:p w14:paraId="1AA7C51F" w14:textId="61D4B3C1" w:rsidR="00F6624B" w:rsidRDefault="0009693B" w:rsidP="00F6624B">
      <w:pPr>
        <w:pStyle w:val="ListParagraph"/>
        <w:numPr>
          <w:ilvl w:val="0"/>
          <w:numId w:val="6"/>
        </w:numPr>
        <w:rPr>
          <w:rFonts w:hint="eastAsia"/>
        </w:rPr>
      </w:pPr>
      <w:r>
        <w:t xml:space="preserve">FAB Waste Removal </w:t>
      </w:r>
      <w:r w:rsidR="0001081F">
        <w:t>–</w:t>
      </w:r>
      <w:r>
        <w:t xml:space="preserve"> </w:t>
      </w:r>
      <w:r w:rsidR="0001081F">
        <w:t>General waste removal from the Brynmawr Allotment Gardens</w:t>
      </w:r>
      <w:r w:rsidR="00EF3D29">
        <w:t xml:space="preserve"> - £150.00.</w:t>
      </w:r>
    </w:p>
    <w:p w14:paraId="1566D46A" w14:textId="2A230AF5" w:rsidR="002F050F" w:rsidRDefault="002F050F" w:rsidP="00F6624B">
      <w:pPr>
        <w:pStyle w:val="ListParagraph"/>
        <w:numPr>
          <w:ilvl w:val="0"/>
          <w:numId w:val="6"/>
        </w:numPr>
        <w:rPr>
          <w:rFonts w:hint="eastAsia"/>
        </w:rPr>
      </w:pPr>
      <w:r>
        <w:t>Cost of repairing notice board on the Market Square, Brynmawr</w:t>
      </w:r>
      <w:r w:rsidR="00C704E9">
        <w:t>.</w:t>
      </w:r>
    </w:p>
    <w:p w14:paraId="3C6E73F3" w14:textId="1E16399C" w:rsidR="00C704E9" w:rsidRDefault="00C704E9" w:rsidP="00C704E9">
      <w:pPr>
        <w:ind w:left="1418"/>
        <w:rPr>
          <w:rFonts w:hint="eastAsia"/>
        </w:rPr>
      </w:pPr>
      <w:r>
        <w:t>Total cost to be paid to Peter West - £243.93.</w:t>
      </w:r>
    </w:p>
    <w:p w14:paraId="5A35F114" w14:textId="385411F3" w:rsidR="007A4C2E" w:rsidRDefault="00233112" w:rsidP="004D35E7">
      <w:pPr>
        <w:rPr>
          <w:rFonts w:hint="eastAsia"/>
        </w:rPr>
      </w:pPr>
      <w:r>
        <w:tab/>
      </w:r>
    </w:p>
    <w:p w14:paraId="5A35F115" w14:textId="77777777" w:rsidR="007A4C2E" w:rsidRDefault="00233112">
      <w:pPr>
        <w:jc w:val="both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7.</w:t>
      </w:r>
      <w:r>
        <w:rPr>
          <w:b/>
          <w:bCs/>
          <w:i/>
          <w:iCs/>
        </w:rPr>
        <w:tab/>
        <w:t>Correspondence.</w:t>
      </w:r>
    </w:p>
    <w:p w14:paraId="5A35F116" w14:textId="77777777" w:rsidR="007A4C2E" w:rsidRDefault="007A4C2E">
      <w:pPr>
        <w:tabs>
          <w:tab w:val="left" w:pos="345"/>
        </w:tabs>
        <w:rPr>
          <w:rFonts w:hint="eastAsia"/>
        </w:rPr>
      </w:pPr>
    </w:p>
    <w:p w14:paraId="1DA59804" w14:textId="10FB5843" w:rsidR="00D17DBF" w:rsidRDefault="002E67D5" w:rsidP="006E64EA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Thank </w:t>
      </w:r>
      <w:r w:rsidR="001E228F">
        <w:t>you, lette</w:t>
      </w:r>
      <w:r w:rsidR="001E228F">
        <w:rPr>
          <w:rFonts w:hint="eastAsia"/>
        </w:rPr>
        <w:t>r,</w:t>
      </w:r>
      <w:r>
        <w:t xml:space="preserve"> received from Ms. Miche</w:t>
      </w:r>
      <w:r w:rsidR="001E228F">
        <w:t>l</w:t>
      </w:r>
      <w:r>
        <w:t>le Hurter</w:t>
      </w:r>
      <w:r w:rsidR="001E228F">
        <w:t>, Brynmawr Interact Club for Council’s kind donation</w:t>
      </w:r>
      <w:r w:rsidR="003F32B8">
        <w:t>.</w:t>
      </w:r>
    </w:p>
    <w:p w14:paraId="2BA5B928" w14:textId="77777777" w:rsidR="006E64EA" w:rsidRDefault="006E64EA" w:rsidP="006E64EA">
      <w:pPr>
        <w:ind w:left="680"/>
        <w:rPr>
          <w:rFonts w:hint="eastAsia"/>
        </w:rPr>
      </w:pPr>
    </w:p>
    <w:p w14:paraId="07EF0A01" w14:textId="77777777" w:rsidR="00FD59B1" w:rsidRPr="00A01E0F" w:rsidRDefault="00FD59B1" w:rsidP="00FD59B1">
      <w:pPr>
        <w:ind w:left="680"/>
        <w:jc w:val="center"/>
        <w:rPr>
          <w:rFonts w:hint="eastAsia"/>
          <w:b/>
          <w:bCs/>
          <w:i/>
          <w:iCs/>
        </w:rPr>
      </w:pPr>
      <w:r w:rsidRPr="00A01E0F">
        <w:rPr>
          <w:b/>
          <w:bCs/>
          <w:i/>
          <w:iCs/>
        </w:rPr>
        <w:lastRenderedPageBreak/>
        <w:t>-2-</w:t>
      </w:r>
    </w:p>
    <w:p w14:paraId="6450609D" w14:textId="77777777" w:rsidR="00A21A73" w:rsidRDefault="00A21A73" w:rsidP="003F32B8">
      <w:pPr>
        <w:ind w:left="1418" w:hanging="738"/>
        <w:rPr>
          <w:rFonts w:hint="eastAsia"/>
        </w:rPr>
      </w:pPr>
    </w:p>
    <w:p w14:paraId="1883B8D5" w14:textId="77777777" w:rsidR="00A21A73" w:rsidRDefault="00A21A73" w:rsidP="003F32B8">
      <w:pPr>
        <w:ind w:left="1418" w:hanging="738"/>
        <w:rPr>
          <w:rFonts w:hint="eastAsia"/>
        </w:rPr>
      </w:pPr>
    </w:p>
    <w:p w14:paraId="541377E2" w14:textId="16D3459E" w:rsidR="006E64EA" w:rsidRDefault="006E64EA" w:rsidP="00FD59B1">
      <w:pPr>
        <w:ind w:left="1418" w:hanging="738"/>
        <w:rPr>
          <w:rFonts w:hint="eastAsia"/>
        </w:rPr>
      </w:pPr>
      <w:proofErr w:type="gramStart"/>
      <w:r>
        <w:t xml:space="preserve">( </w:t>
      </w:r>
      <w:r w:rsidR="003F32B8">
        <w:t>b</w:t>
      </w:r>
      <w:proofErr w:type="gramEnd"/>
      <w:r>
        <w:t>)</w:t>
      </w:r>
      <w:r>
        <w:tab/>
        <w:t>Thank you letter from Mr. Anthony Bevis</w:t>
      </w:r>
      <w:r w:rsidR="003F32B8">
        <w:t>, Brynmawr Welfare Bowls Club for Council’s kind donation.</w:t>
      </w:r>
    </w:p>
    <w:p w14:paraId="509D2DDF" w14:textId="77777777" w:rsidR="006E64EA" w:rsidRDefault="006E64EA" w:rsidP="006E64EA">
      <w:pPr>
        <w:ind w:left="680"/>
        <w:rPr>
          <w:rFonts w:hint="eastAsia"/>
        </w:rPr>
      </w:pPr>
    </w:p>
    <w:p w14:paraId="7E09D0C1" w14:textId="1041123C" w:rsidR="00896ECE" w:rsidRDefault="00B20DDA" w:rsidP="00B20DDA">
      <w:pPr>
        <w:ind w:left="1418" w:hanging="738"/>
        <w:rPr>
          <w:rFonts w:hint="eastAsia"/>
        </w:rPr>
      </w:pPr>
      <w:proofErr w:type="gramStart"/>
      <w:r>
        <w:t>( c</w:t>
      </w:r>
      <w:proofErr w:type="gramEnd"/>
      <w:r>
        <w:t>)</w:t>
      </w:r>
      <w:r>
        <w:tab/>
        <w:t xml:space="preserve">Thank you letter from Mrs. Donna </w:t>
      </w:r>
      <w:proofErr w:type="spellStart"/>
      <w:r>
        <w:t>Wallbank</w:t>
      </w:r>
      <w:proofErr w:type="spellEnd"/>
      <w:r>
        <w:t>, Brynmawr Rotary Club for Council’s Kind donation.</w:t>
      </w:r>
    </w:p>
    <w:p w14:paraId="0431F388" w14:textId="77777777" w:rsidR="003F32B8" w:rsidRDefault="003F32B8" w:rsidP="00896ECE">
      <w:pPr>
        <w:rPr>
          <w:rFonts w:hint="eastAsia"/>
        </w:rPr>
      </w:pPr>
    </w:p>
    <w:p w14:paraId="30796B02" w14:textId="664AC81E" w:rsidR="00875053" w:rsidRPr="00896ECE" w:rsidRDefault="00071906" w:rsidP="00761AFA">
      <w:pPr>
        <w:ind w:firstLine="680"/>
        <w:rPr>
          <w:rFonts w:hint="eastAsia"/>
          <w:b/>
          <w:bCs/>
          <w:i/>
          <w:iCs/>
        </w:rPr>
      </w:pPr>
      <w:r w:rsidRPr="003856C9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215FCD">
        <w:rPr>
          <w:rFonts w:ascii="Times New Roman" w:eastAsia="Times New Roman" w:hAnsi="Times New Roman" w:cs="Times New Roman"/>
          <w:color w:val="auto"/>
          <w:lang w:bidi="ar-SA"/>
        </w:rPr>
        <w:t>d</w:t>
      </w:r>
      <w:r w:rsidRPr="003856C9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116B06"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="00875053" w:rsidRPr="000C6A35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Co-options.</w:t>
      </w:r>
    </w:p>
    <w:p w14:paraId="4E7E00DC" w14:textId="7286CFCA" w:rsidR="00116B06" w:rsidRPr="00CB12C5" w:rsidRDefault="00116B06" w:rsidP="00875053">
      <w:pPr>
        <w:widowControl/>
        <w:overflowPunct/>
        <w:ind w:left="709" w:firstLine="709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 xml:space="preserve">Co-option of Vacancy Brynmawr </w:t>
      </w:r>
      <w:r w:rsidR="00F821DD">
        <w:rPr>
          <w:rFonts w:ascii="Times New Roman" w:eastAsia="Times New Roman" w:hAnsi="Times New Roman" w:cs="Times New Roman"/>
          <w:color w:val="auto"/>
          <w:lang w:val="en-US" w:bidi="ar-SA"/>
        </w:rPr>
        <w:t>North</w:t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Ward.</w:t>
      </w:r>
    </w:p>
    <w:p w14:paraId="52F3D415" w14:textId="77777777" w:rsidR="00116B06" w:rsidRPr="00CB12C5" w:rsidRDefault="00116B06" w:rsidP="00116B06">
      <w:pPr>
        <w:widowControl/>
        <w:overflowPunct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  <w:t xml:space="preserve">Following the Declaration of Vacancy, the vacancy can now be filed by </w:t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 xml:space="preserve">Co-option in accordance with the Provision of The Local Elections (Parish </w:t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>and Communities) (England &amp; Wales) Rules 2006, Rule 5(5).</w:t>
      </w:r>
    </w:p>
    <w:p w14:paraId="6F1C1380" w14:textId="77777777" w:rsidR="00116B06" w:rsidRPr="00CB12C5" w:rsidRDefault="00116B06" w:rsidP="00116B06">
      <w:pPr>
        <w:widowControl/>
        <w:overflowPunct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  <w:t xml:space="preserve">Members are invited to consider the application in respect of the Vacancy </w:t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  <w:t>as stated above.</w:t>
      </w:r>
    </w:p>
    <w:p w14:paraId="6CF8A386" w14:textId="5FFD5626" w:rsidR="00CB12C5" w:rsidRPr="00CB12C5" w:rsidRDefault="00116B06" w:rsidP="00D10878">
      <w:pPr>
        <w:widowControl/>
        <w:overflowPunct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CB12C5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CB12C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Mr. </w:t>
      </w:r>
      <w:r w:rsidR="00F821DD">
        <w:rPr>
          <w:rFonts w:ascii="Times New Roman" w:eastAsia="Times New Roman" w:hAnsi="Times New Roman" w:cs="Times New Roman"/>
          <w:color w:val="auto"/>
          <w:lang w:bidi="ar-SA"/>
        </w:rPr>
        <w:t>John Hill</w:t>
      </w:r>
      <w:r w:rsidRPr="00CB12C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D10878">
        <w:rPr>
          <w:rFonts w:ascii="Times New Roman" w:eastAsia="Times New Roman" w:hAnsi="Times New Roman" w:cs="Times New Roman"/>
          <w:color w:val="auto"/>
          <w:lang w:bidi="ar-SA"/>
        </w:rPr>
        <w:t xml:space="preserve">Linden Lea, 12 Alma Terrace,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Brynmawr, </w:t>
      </w:r>
      <w:r w:rsidRPr="00CB12C5">
        <w:rPr>
          <w:rFonts w:ascii="Times New Roman" w:eastAsia="Times New Roman" w:hAnsi="Times New Roman" w:cs="Times New Roman"/>
          <w:color w:val="auto"/>
          <w:lang w:bidi="ar-SA"/>
        </w:rPr>
        <w:t>Ebbw Vale</w:t>
      </w:r>
      <w:r w:rsidR="00D10878">
        <w:rPr>
          <w:rFonts w:ascii="Times New Roman" w:eastAsia="Times New Roman" w:hAnsi="Times New Roman" w:cs="Times New Roman"/>
          <w:color w:val="auto"/>
          <w:lang w:bidi="ar-SA"/>
        </w:rPr>
        <w:t>, NP23 4DR.</w:t>
      </w:r>
    </w:p>
    <w:p w14:paraId="2888C9FD" w14:textId="0C70AA29" w:rsidR="000F37E4" w:rsidRDefault="00E54288" w:rsidP="00896ECE">
      <w:pPr>
        <w:widowControl/>
        <w:overflowPunct/>
        <w:rPr>
          <w:rFonts w:hint="eastAsia"/>
        </w:rPr>
      </w:pPr>
      <w:r>
        <w:tab/>
      </w:r>
    </w:p>
    <w:p w14:paraId="3EB96E20" w14:textId="720AD5E4" w:rsidR="00BF27BA" w:rsidRDefault="00BF27BA" w:rsidP="002436DC">
      <w:pPr>
        <w:widowControl/>
        <w:overflowPunct/>
        <w:ind w:left="1418" w:hanging="709"/>
        <w:rPr>
          <w:rFonts w:hint="eastAsia"/>
        </w:rPr>
      </w:pPr>
      <w:r>
        <w:t>(e)</w:t>
      </w:r>
      <w:r>
        <w:tab/>
        <w:t xml:space="preserve">Correspondence received from Councillor Mrs. O.M. Swales </w:t>
      </w:r>
      <w:r w:rsidR="008F09C4">
        <w:t>–</w:t>
      </w:r>
      <w:r w:rsidR="001B604B">
        <w:t xml:space="preserve"> </w:t>
      </w:r>
      <w:r w:rsidR="008A456C">
        <w:t xml:space="preserve">Access </w:t>
      </w:r>
      <w:r w:rsidR="002F4247">
        <w:t>from the new retail area to the Asda site</w:t>
      </w:r>
      <w:r w:rsidR="002436DC">
        <w:t>.</w:t>
      </w:r>
    </w:p>
    <w:p w14:paraId="7C72145B" w14:textId="77777777" w:rsidR="008A7560" w:rsidRDefault="008A7560" w:rsidP="002436DC">
      <w:pPr>
        <w:widowControl/>
        <w:overflowPunct/>
        <w:ind w:left="1418" w:hanging="709"/>
        <w:rPr>
          <w:rFonts w:hint="eastAsia"/>
        </w:rPr>
      </w:pPr>
    </w:p>
    <w:p w14:paraId="2EE8231F" w14:textId="77777777" w:rsidR="008A7560" w:rsidRPr="008A7560" w:rsidRDefault="008A7560" w:rsidP="008A7560">
      <w:pPr>
        <w:widowControl/>
        <w:overflowPunct/>
        <w:ind w:firstLine="720"/>
        <w:rPr>
          <w:rFonts w:ascii="Times New Roman" w:eastAsia="Times New Roman" w:hAnsi="Times New Roman" w:cs="Times New Roman"/>
          <w:color w:val="auto"/>
          <w:lang w:bidi="ar-SA"/>
        </w:rPr>
      </w:pPr>
      <w:r w:rsidRPr="008A7560">
        <w:rPr>
          <w:rFonts w:ascii="Times New Roman" w:eastAsia="Times New Roman" w:hAnsi="Times New Roman" w:cs="Times New Roman"/>
          <w:color w:val="auto"/>
          <w:lang w:bidi="ar-SA"/>
        </w:rPr>
        <w:t>(f)</w:t>
      </w:r>
      <w:r w:rsidRPr="008A7560">
        <w:rPr>
          <w:rFonts w:ascii="Times New Roman" w:eastAsia="Times New Roman" w:hAnsi="Times New Roman" w:cs="Times New Roman"/>
          <w:color w:val="auto"/>
          <w:lang w:bidi="ar-SA"/>
        </w:rPr>
        <w:tab/>
        <w:t>Planning Applications received after preparation of Agenda.</w:t>
      </w:r>
    </w:p>
    <w:p w14:paraId="1A983368" w14:textId="77777777" w:rsidR="008A7560" w:rsidRPr="008A7560" w:rsidRDefault="008A7560" w:rsidP="008A7560">
      <w:pPr>
        <w:widowControl/>
        <w:overflowPunct/>
        <w:ind w:left="72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F8D9C6" w14:textId="77777777" w:rsidR="008A7560" w:rsidRPr="008A7560" w:rsidRDefault="008A7560" w:rsidP="008A7560">
      <w:pPr>
        <w:widowControl/>
        <w:overflowPunct/>
        <w:ind w:firstLine="720"/>
        <w:rPr>
          <w:rFonts w:ascii="Times New Roman" w:eastAsia="Times New Roman" w:hAnsi="Times New Roman" w:cs="Times New Roman"/>
          <w:color w:val="auto"/>
          <w:lang w:bidi="ar-SA"/>
        </w:rPr>
      </w:pPr>
      <w:r w:rsidRPr="008A7560">
        <w:rPr>
          <w:rFonts w:ascii="Times New Roman" w:eastAsia="Times New Roman" w:hAnsi="Times New Roman" w:cs="Times New Roman"/>
          <w:color w:val="auto"/>
          <w:lang w:bidi="ar-SA"/>
        </w:rPr>
        <w:t>(g)</w:t>
      </w:r>
      <w:r w:rsidRPr="008A7560">
        <w:rPr>
          <w:rFonts w:ascii="Times New Roman" w:eastAsia="Times New Roman" w:hAnsi="Times New Roman" w:cs="Times New Roman"/>
          <w:color w:val="auto"/>
          <w:lang w:bidi="ar-SA"/>
        </w:rPr>
        <w:tab/>
        <w:t>Urgent correspondence received by the Clerk after preparation of Agenda.</w:t>
      </w:r>
    </w:p>
    <w:p w14:paraId="74C75539" w14:textId="77777777" w:rsidR="008A7560" w:rsidRPr="008A7560" w:rsidRDefault="008A7560" w:rsidP="008A7560">
      <w:pPr>
        <w:widowControl/>
        <w:overflowPunct/>
        <w:ind w:left="1440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8A7560">
        <w:rPr>
          <w:rFonts w:ascii="Times New Roman" w:eastAsia="Times New Roman" w:hAnsi="Times New Roman" w:cs="Times New Roman"/>
          <w:color w:val="auto"/>
          <w:lang w:bidi="ar-SA"/>
        </w:rPr>
        <w:t>(By permission of the Chair).</w:t>
      </w:r>
      <w:r w:rsidRPr="008A756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A7560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1E1D52D0" w14:textId="77777777" w:rsidR="008A7560" w:rsidRPr="008A7560" w:rsidRDefault="008A7560" w:rsidP="008A7560">
      <w:pPr>
        <w:widowControl/>
        <w:overflowPunct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3F26EB4C" w14:textId="77777777" w:rsidR="008A7560" w:rsidRDefault="008A7560" w:rsidP="002436DC">
      <w:pPr>
        <w:widowControl/>
        <w:overflowPunct/>
        <w:ind w:left="1418" w:hanging="709"/>
        <w:rPr>
          <w:rFonts w:hint="eastAsia"/>
        </w:rPr>
      </w:pPr>
    </w:p>
    <w:p w14:paraId="5A35F123" w14:textId="44C04117" w:rsidR="007A4C2E" w:rsidRDefault="00233112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8.</w:t>
      </w:r>
      <w:r>
        <w:tab/>
      </w:r>
      <w:r w:rsidR="00875053">
        <w:tab/>
      </w:r>
      <w:r>
        <w:rPr>
          <w:b/>
          <w:bCs/>
          <w:i/>
          <w:iCs/>
          <w:u w:val="single"/>
        </w:rPr>
        <w:t>Report</w:t>
      </w:r>
      <w:r w:rsidR="008A7560">
        <w:rPr>
          <w:b/>
          <w:bCs/>
          <w:i/>
          <w:iCs/>
          <w:u w:val="single"/>
        </w:rPr>
        <w:t>s</w:t>
      </w:r>
      <w:r>
        <w:rPr>
          <w:b/>
          <w:bCs/>
          <w:i/>
          <w:iCs/>
          <w:u w:val="single"/>
        </w:rPr>
        <w:t>.</w:t>
      </w:r>
    </w:p>
    <w:p w14:paraId="1481C05E" w14:textId="2D3FB736" w:rsidR="005C74B8" w:rsidRDefault="005C74B8" w:rsidP="000F37E4">
      <w:pPr>
        <w:ind w:left="709" w:firstLine="709"/>
        <w:rPr>
          <w:rFonts w:hint="eastAsia"/>
        </w:rPr>
      </w:pPr>
      <w:r>
        <w:t xml:space="preserve">Planning &amp; Urgent Matters Meeting – </w:t>
      </w:r>
      <w:r w:rsidR="005013EE">
        <w:t>12</w:t>
      </w:r>
      <w:r>
        <w:t xml:space="preserve"> July 202</w:t>
      </w:r>
      <w:r w:rsidR="005013EE">
        <w:t>3</w:t>
      </w:r>
      <w:r>
        <w:t>.</w:t>
      </w:r>
    </w:p>
    <w:p w14:paraId="50BD9FBA" w14:textId="14572060" w:rsidR="005C74B8" w:rsidRDefault="005C74B8" w:rsidP="005C74B8">
      <w:pPr>
        <w:rPr>
          <w:rFonts w:hint="eastAsia"/>
        </w:rPr>
      </w:pPr>
      <w:r>
        <w:tab/>
      </w:r>
      <w:r>
        <w:tab/>
      </w:r>
      <w:r w:rsidR="00D10878">
        <w:t>(See inclusion</w:t>
      </w:r>
      <w:r>
        <w:t>).</w:t>
      </w:r>
      <w:r>
        <w:tab/>
      </w:r>
    </w:p>
    <w:p w14:paraId="437A7034" w14:textId="4B054A1D" w:rsidR="00B4082D" w:rsidRPr="00875053" w:rsidRDefault="005C74B8" w:rsidP="00875053">
      <w:pPr>
        <w:rPr>
          <w:rFonts w:hint="eastAsia"/>
        </w:rPr>
      </w:pPr>
      <w:r>
        <w:tab/>
      </w:r>
    </w:p>
    <w:p w14:paraId="5A35F12F" w14:textId="130722D0" w:rsidR="007A4C2E" w:rsidRDefault="00233112">
      <w:pPr>
        <w:rPr>
          <w:rFonts w:hint="eastAsia"/>
        </w:rPr>
      </w:pPr>
      <w:r>
        <w:rPr>
          <w:b/>
          <w:i/>
        </w:rPr>
        <w:t>9.</w:t>
      </w:r>
      <w:r>
        <w:tab/>
      </w:r>
      <w:r>
        <w:tab/>
        <w:t>Proposed Council Meetings for the Brynmawr Town Council from September 202</w:t>
      </w:r>
      <w:r w:rsidR="005013EE">
        <w:t>3</w:t>
      </w:r>
      <w:r>
        <w:tab/>
      </w:r>
      <w:r>
        <w:tab/>
        <w:t>to July 202</w:t>
      </w:r>
      <w:r w:rsidR="005013EE">
        <w:t>4</w:t>
      </w:r>
      <w:r>
        <w:t>.</w:t>
      </w:r>
    </w:p>
    <w:p w14:paraId="5A35F130" w14:textId="67C88BC9" w:rsidR="007A4C2E" w:rsidRDefault="00233112">
      <w:pPr>
        <w:ind w:left="720" w:hanging="720"/>
        <w:rPr>
          <w:rFonts w:hint="eastAsia"/>
        </w:rPr>
      </w:pPr>
      <w:r>
        <w:tab/>
      </w:r>
      <w:r>
        <w:tab/>
      </w:r>
      <w:r w:rsidR="00D10878">
        <w:t>(See inclusion</w:t>
      </w:r>
      <w:r>
        <w:t>).</w:t>
      </w:r>
    </w:p>
    <w:p w14:paraId="5A35F131" w14:textId="77777777" w:rsidR="007A4C2E" w:rsidRDefault="007A4C2E">
      <w:pPr>
        <w:ind w:left="720" w:hanging="720"/>
        <w:rPr>
          <w:rFonts w:hint="eastAsia"/>
        </w:rPr>
      </w:pPr>
    </w:p>
    <w:p w14:paraId="5A35F132" w14:textId="001FE3D2" w:rsidR="007A4C2E" w:rsidRDefault="00126F09">
      <w:pPr>
        <w:rPr>
          <w:rFonts w:hint="eastAsia"/>
        </w:rPr>
      </w:pPr>
      <w:r w:rsidRPr="00C756BC">
        <w:rPr>
          <w:b/>
          <w:bCs/>
        </w:rPr>
        <w:t>10.</w:t>
      </w:r>
      <w:r w:rsidR="00C756BC">
        <w:rPr>
          <w:b/>
          <w:bCs/>
        </w:rPr>
        <w:tab/>
      </w:r>
      <w:r w:rsidR="00C756BC">
        <w:rPr>
          <w:b/>
          <w:bCs/>
        </w:rPr>
        <w:tab/>
      </w:r>
      <w:r w:rsidR="00C756BC">
        <w:t>Members to approve the Town Council’s Asset Register</w:t>
      </w:r>
      <w:r w:rsidR="00AD46D2">
        <w:t xml:space="preserve"> 202</w:t>
      </w:r>
      <w:r w:rsidR="005013EE">
        <w:t>3</w:t>
      </w:r>
      <w:r w:rsidR="00AD46D2">
        <w:t>/202</w:t>
      </w:r>
      <w:r w:rsidR="005013EE">
        <w:t>4</w:t>
      </w:r>
      <w:r w:rsidR="00781CB9">
        <w:t>.</w:t>
      </w:r>
    </w:p>
    <w:p w14:paraId="3AC5C855" w14:textId="54D16564" w:rsidR="000F37E4" w:rsidRPr="000F37E4" w:rsidRDefault="00781CB9" w:rsidP="000F37E4">
      <w:pPr>
        <w:rPr>
          <w:rFonts w:hint="eastAsia"/>
        </w:rPr>
      </w:pPr>
      <w:r>
        <w:tab/>
      </w:r>
      <w:r>
        <w:tab/>
      </w:r>
      <w:r w:rsidR="00D10878">
        <w:t>(See inclusion).</w:t>
      </w:r>
    </w:p>
    <w:p w14:paraId="14A1015E" w14:textId="77777777" w:rsidR="00E54288" w:rsidRDefault="00E54288" w:rsidP="000F37E4">
      <w:pPr>
        <w:rPr>
          <w:rFonts w:hint="eastAsia"/>
          <w:b/>
          <w:bCs/>
          <w:i/>
          <w:iCs/>
        </w:rPr>
      </w:pPr>
    </w:p>
    <w:p w14:paraId="75474563" w14:textId="77777777" w:rsidR="00A01E0F" w:rsidRDefault="00A01E0F" w:rsidP="000F37E4">
      <w:pPr>
        <w:rPr>
          <w:rFonts w:hint="eastAsia"/>
          <w:b/>
          <w:bCs/>
          <w:i/>
          <w:iCs/>
        </w:rPr>
      </w:pPr>
    </w:p>
    <w:p w14:paraId="433095EC" w14:textId="77777777" w:rsidR="00A01E0F" w:rsidRDefault="00A01E0F" w:rsidP="000F37E4">
      <w:pPr>
        <w:rPr>
          <w:rFonts w:hint="eastAsia"/>
          <w:b/>
          <w:bCs/>
          <w:i/>
          <w:iCs/>
        </w:rPr>
      </w:pPr>
    </w:p>
    <w:p w14:paraId="6FD6DB79" w14:textId="77777777" w:rsidR="00A01E0F" w:rsidRDefault="00A01E0F" w:rsidP="000F37E4">
      <w:pPr>
        <w:rPr>
          <w:rFonts w:hint="eastAsia"/>
          <w:b/>
          <w:bCs/>
          <w:i/>
          <w:iCs/>
        </w:rPr>
      </w:pPr>
    </w:p>
    <w:p w14:paraId="69172055" w14:textId="77777777" w:rsidR="00A01E0F" w:rsidRDefault="00A01E0F" w:rsidP="000F37E4">
      <w:pPr>
        <w:rPr>
          <w:rFonts w:hint="eastAsia"/>
          <w:b/>
          <w:bCs/>
          <w:i/>
          <w:iCs/>
        </w:rPr>
      </w:pPr>
    </w:p>
    <w:p w14:paraId="373D8E79" w14:textId="77777777" w:rsidR="00A01E0F" w:rsidRDefault="00A01E0F" w:rsidP="000F37E4">
      <w:pPr>
        <w:rPr>
          <w:rFonts w:hint="eastAsia"/>
          <w:b/>
          <w:bCs/>
          <w:i/>
          <w:iCs/>
        </w:rPr>
      </w:pPr>
    </w:p>
    <w:p w14:paraId="50A344DD" w14:textId="0D80B074" w:rsidR="000F37E4" w:rsidRDefault="000F37E4" w:rsidP="000F37E4">
      <w:pPr>
        <w:rPr>
          <w:rFonts w:hint="eastAsia"/>
          <w:b/>
          <w:bCs/>
        </w:rPr>
      </w:pPr>
      <w:r>
        <w:rPr>
          <w:b/>
          <w:bCs/>
          <w:i/>
          <w:iCs/>
        </w:rPr>
        <w:t>1</w:t>
      </w:r>
      <w:r w:rsidR="00E54288">
        <w:rPr>
          <w:b/>
          <w:bCs/>
          <w:i/>
          <w:iCs/>
        </w:rPr>
        <w:t>1</w:t>
      </w:r>
      <w:r>
        <w:rPr>
          <w:b/>
          <w:bCs/>
          <w:i/>
          <w:iCs/>
        </w:rPr>
        <w:t>.</w:t>
      </w:r>
      <w:r>
        <w:tab/>
      </w:r>
      <w:r>
        <w:rPr>
          <w:b/>
          <w:bCs/>
        </w:rPr>
        <w:t xml:space="preserve">EXEMPT INFORMATION – BY VIRTUE OF PARAGRAPH 1 – SCHEDULE 12A </w:t>
      </w:r>
      <w:r>
        <w:rPr>
          <w:b/>
          <w:bCs/>
        </w:rPr>
        <w:tab/>
        <w:t>OF THE LOCAL GOVERNMENT ACT 1972</w:t>
      </w:r>
    </w:p>
    <w:p w14:paraId="22959FEA" w14:textId="77777777" w:rsidR="000F37E4" w:rsidRDefault="000F37E4" w:rsidP="000F37E4">
      <w:pPr>
        <w:rPr>
          <w:rFonts w:hint="eastAsia"/>
        </w:rPr>
      </w:pPr>
    </w:p>
    <w:p w14:paraId="61248E60" w14:textId="77777777" w:rsidR="000F37E4" w:rsidRDefault="000F37E4" w:rsidP="000F37E4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 xml:space="preserve">THE FOLLOWING ITEMS MAY CONTAIN INFORMATION THAT IS OF A </w:t>
      </w:r>
      <w:r>
        <w:rPr>
          <w:b/>
          <w:bCs/>
          <w:i/>
          <w:iCs/>
        </w:rPr>
        <w:tab/>
        <w:t xml:space="preserve">CONFIDENTIAL OR PERSONAL NATURE AND IS THEREFORE EXCLUSIVE TO </w:t>
      </w:r>
      <w:r>
        <w:rPr>
          <w:b/>
          <w:bCs/>
          <w:i/>
          <w:iCs/>
        </w:rPr>
        <w:tab/>
        <w:t>MEMBERS OF THE TOWN COUNCIL ONLY.</w:t>
      </w:r>
    </w:p>
    <w:p w14:paraId="5A35F16E" w14:textId="57454796" w:rsidR="007A4C2E" w:rsidRDefault="000F37E4" w:rsidP="00166D9F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(PUBLIC BODIES ADMISSION TO MEETINGS) ACT 1960.</w:t>
      </w:r>
    </w:p>
    <w:p w14:paraId="215011D1" w14:textId="77777777" w:rsidR="00CE1D8F" w:rsidRDefault="00CE1D8F" w:rsidP="00166D9F">
      <w:pPr>
        <w:ind w:left="720" w:hanging="720"/>
        <w:rPr>
          <w:rFonts w:hint="eastAsia"/>
          <w:b/>
          <w:bCs/>
          <w:i/>
          <w:iCs/>
        </w:rPr>
      </w:pPr>
    </w:p>
    <w:p w14:paraId="562E4134" w14:textId="77777777" w:rsidR="00CE1D8F" w:rsidRPr="00166D9F" w:rsidRDefault="00CE1D8F" w:rsidP="00166D9F">
      <w:pPr>
        <w:ind w:left="720" w:hanging="720"/>
        <w:rPr>
          <w:rFonts w:hint="eastAsia"/>
          <w:b/>
          <w:bCs/>
          <w:i/>
          <w:iCs/>
        </w:rPr>
      </w:pPr>
    </w:p>
    <w:sectPr w:rsidR="00CE1D8F" w:rsidRPr="00166D9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75BE"/>
    <w:multiLevelType w:val="hybridMultilevel"/>
    <w:tmpl w:val="5EEE2ABC"/>
    <w:lvl w:ilvl="0" w:tplc="C334457E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A94652"/>
    <w:multiLevelType w:val="hybridMultilevel"/>
    <w:tmpl w:val="2D1028BE"/>
    <w:lvl w:ilvl="0" w:tplc="947AA7C8">
      <w:start w:val="1"/>
      <w:numFmt w:val="lowerLetter"/>
      <w:lvlText w:val="(%1)"/>
      <w:lvlJc w:val="left"/>
      <w:pPr>
        <w:ind w:left="143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626A4225"/>
    <w:multiLevelType w:val="multilevel"/>
    <w:tmpl w:val="951259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70D562FE"/>
    <w:multiLevelType w:val="multilevel"/>
    <w:tmpl w:val="E556D3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60500638">
    <w:abstractNumId w:val="3"/>
  </w:num>
  <w:num w:numId="2" w16cid:durableId="301543307">
    <w:abstractNumId w:val="5"/>
  </w:num>
  <w:num w:numId="3" w16cid:durableId="257324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534035">
    <w:abstractNumId w:val="4"/>
  </w:num>
  <w:num w:numId="5" w16cid:durableId="1185898116">
    <w:abstractNumId w:val="2"/>
  </w:num>
  <w:num w:numId="6" w16cid:durableId="1896155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2E"/>
    <w:rsid w:val="0001081F"/>
    <w:rsid w:val="00071906"/>
    <w:rsid w:val="00080FAB"/>
    <w:rsid w:val="0009693B"/>
    <w:rsid w:val="000B392A"/>
    <w:rsid w:val="000C6A35"/>
    <w:rsid w:val="000D56E9"/>
    <w:rsid w:val="000F37E4"/>
    <w:rsid w:val="00116B06"/>
    <w:rsid w:val="00126F09"/>
    <w:rsid w:val="00153D1C"/>
    <w:rsid w:val="00166D9F"/>
    <w:rsid w:val="001A3F4A"/>
    <w:rsid w:val="001B37A2"/>
    <w:rsid w:val="001B604B"/>
    <w:rsid w:val="001E228F"/>
    <w:rsid w:val="00215FCD"/>
    <w:rsid w:val="00233112"/>
    <w:rsid w:val="00241087"/>
    <w:rsid w:val="002436DC"/>
    <w:rsid w:val="002605E7"/>
    <w:rsid w:val="002D2828"/>
    <w:rsid w:val="002E67D5"/>
    <w:rsid w:val="002F050F"/>
    <w:rsid w:val="002F413B"/>
    <w:rsid w:val="002F4247"/>
    <w:rsid w:val="002F7C65"/>
    <w:rsid w:val="0033368F"/>
    <w:rsid w:val="003579FC"/>
    <w:rsid w:val="003856C9"/>
    <w:rsid w:val="003D76D6"/>
    <w:rsid w:val="003F073E"/>
    <w:rsid w:val="003F32B8"/>
    <w:rsid w:val="004743FC"/>
    <w:rsid w:val="004D35E7"/>
    <w:rsid w:val="005013EE"/>
    <w:rsid w:val="0053162E"/>
    <w:rsid w:val="005423AA"/>
    <w:rsid w:val="005C74B8"/>
    <w:rsid w:val="005F3B4A"/>
    <w:rsid w:val="006442FA"/>
    <w:rsid w:val="006766A3"/>
    <w:rsid w:val="006A71FF"/>
    <w:rsid w:val="006D5DD5"/>
    <w:rsid w:val="006E64EA"/>
    <w:rsid w:val="00707D94"/>
    <w:rsid w:val="00754EEB"/>
    <w:rsid w:val="00761AFA"/>
    <w:rsid w:val="0077663E"/>
    <w:rsid w:val="00781CB9"/>
    <w:rsid w:val="007A23FA"/>
    <w:rsid w:val="007A4C2E"/>
    <w:rsid w:val="00831B06"/>
    <w:rsid w:val="00832818"/>
    <w:rsid w:val="00837CC4"/>
    <w:rsid w:val="00875053"/>
    <w:rsid w:val="00896ECE"/>
    <w:rsid w:val="008A44C7"/>
    <w:rsid w:val="008A456C"/>
    <w:rsid w:val="008A7560"/>
    <w:rsid w:val="008D1E8C"/>
    <w:rsid w:val="008F09C4"/>
    <w:rsid w:val="00915D40"/>
    <w:rsid w:val="00995002"/>
    <w:rsid w:val="009D19B9"/>
    <w:rsid w:val="00A01E0F"/>
    <w:rsid w:val="00A21A73"/>
    <w:rsid w:val="00A33ED8"/>
    <w:rsid w:val="00AD46D2"/>
    <w:rsid w:val="00AD7DBB"/>
    <w:rsid w:val="00B161E5"/>
    <w:rsid w:val="00B20DDA"/>
    <w:rsid w:val="00B261D5"/>
    <w:rsid w:val="00B4082D"/>
    <w:rsid w:val="00BF27BA"/>
    <w:rsid w:val="00C24682"/>
    <w:rsid w:val="00C704E9"/>
    <w:rsid w:val="00C747C5"/>
    <w:rsid w:val="00C756BC"/>
    <w:rsid w:val="00CB12C5"/>
    <w:rsid w:val="00CE1D8F"/>
    <w:rsid w:val="00CF461B"/>
    <w:rsid w:val="00CF6BFB"/>
    <w:rsid w:val="00D10878"/>
    <w:rsid w:val="00D17DBF"/>
    <w:rsid w:val="00D30907"/>
    <w:rsid w:val="00D56912"/>
    <w:rsid w:val="00D633D2"/>
    <w:rsid w:val="00D85B4F"/>
    <w:rsid w:val="00DB50DF"/>
    <w:rsid w:val="00E02758"/>
    <w:rsid w:val="00E54288"/>
    <w:rsid w:val="00EF3D29"/>
    <w:rsid w:val="00F272B1"/>
    <w:rsid w:val="00F33C05"/>
    <w:rsid w:val="00F6624B"/>
    <w:rsid w:val="00F821DD"/>
    <w:rsid w:val="00F92203"/>
    <w:rsid w:val="00F9427A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F0FE"/>
  <w15:docId w15:val="{DC6600D8-EAAE-463A-86B1-46F05FA7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cs="Mangal"/>
      <w:color w:val="00000A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outlineLvl w:val="1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numbering" w:customStyle="1" w:styleId="WW8Num1">
    <w:name w:val="WW8Num1"/>
  </w:style>
  <w:style w:type="numbering" w:customStyle="1" w:styleId="WW8Num2">
    <w:name w:val="WW8Num2"/>
  </w:style>
  <w:style w:type="character" w:styleId="Hyperlink">
    <w:name w:val="Hyperlink"/>
    <w:uiPriority w:val="99"/>
    <w:semiHidden/>
    <w:unhideWhenUsed/>
    <w:rsid w:val="006D5D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E64E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 Angela</dc:creator>
  <cp:lastModifiedBy>Brynmawr TC Clerk</cp:lastModifiedBy>
  <cp:revision>2</cp:revision>
  <cp:lastPrinted>2021-07-13T10:49:00Z</cp:lastPrinted>
  <dcterms:created xsi:type="dcterms:W3CDTF">2023-09-26T12:41:00Z</dcterms:created>
  <dcterms:modified xsi:type="dcterms:W3CDTF">2023-09-26T12:41:00Z</dcterms:modified>
  <dc:language>en-GB</dc:language>
</cp:coreProperties>
</file>