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6A05" w14:textId="77777777" w:rsidR="007C2BCE" w:rsidRDefault="00442975">
      <w:pPr>
        <w:pStyle w:val="Heading"/>
        <w:rPr>
          <w:rFonts w:hint="eastAsia"/>
        </w:rPr>
      </w:pPr>
      <w:r>
        <w:t>BRYNMAWR TOWN COUNCIL</w:t>
      </w:r>
    </w:p>
    <w:p w14:paraId="30236A06" w14:textId="77777777" w:rsidR="007C2BCE" w:rsidRDefault="007C2BCE">
      <w:pPr>
        <w:jc w:val="center"/>
        <w:rPr>
          <w:b/>
          <w:bCs/>
          <w:i/>
          <w:iCs/>
          <w:u w:val="single"/>
          <w:lang w:val="en-GB"/>
        </w:rPr>
      </w:pPr>
    </w:p>
    <w:p w14:paraId="30236A07" w14:textId="6F4C86B9" w:rsidR="007C2BCE" w:rsidRDefault="003D79EB">
      <w:pPr>
        <w:pStyle w:val="Heading1"/>
        <w:numPr>
          <w:ilvl w:val="0"/>
          <w:numId w:val="1"/>
        </w:numPr>
      </w:pPr>
      <w:r>
        <w:t>MONTHLY MEETING</w:t>
      </w:r>
      <w:r w:rsidR="00442975">
        <w:t xml:space="preserve"> OF THE COUNCIL</w:t>
      </w:r>
    </w:p>
    <w:p w14:paraId="30236A08" w14:textId="77777777" w:rsidR="007C2BCE" w:rsidRDefault="007C2BCE">
      <w:pPr>
        <w:jc w:val="center"/>
        <w:rPr>
          <w:b/>
          <w:bCs/>
          <w:i/>
          <w:iCs/>
          <w:u w:val="single"/>
          <w:lang w:val="en-GB"/>
        </w:rPr>
      </w:pPr>
    </w:p>
    <w:p w14:paraId="30236A09" w14:textId="607FD7D5" w:rsidR="007C2BCE" w:rsidRDefault="00442975">
      <w:pPr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WEDNESDAY 2</w:t>
      </w:r>
      <w:r w:rsidR="00402C66">
        <w:rPr>
          <w:b/>
          <w:bCs/>
          <w:i/>
          <w:iCs/>
          <w:u w:val="single"/>
          <w:lang w:val="en-GB"/>
        </w:rPr>
        <w:t>4</w:t>
      </w:r>
      <w:r>
        <w:rPr>
          <w:b/>
          <w:bCs/>
          <w:i/>
          <w:iCs/>
          <w:u w:val="single"/>
          <w:lang w:val="en-GB"/>
        </w:rPr>
        <w:t xml:space="preserve"> NOVEMBER 202</w:t>
      </w:r>
      <w:r w:rsidR="00402C66">
        <w:rPr>
          <w:b/>
          <w:bCs/>
          <w:i/>
          <w:iCs/>
          <w:u w:val="single"/>
          <w:lang w:val="en-GB"/>
        </w:rPr>
        <w:t>1</w:t>
      </w:r>
    </w:p>
    <w:p w14:paraId="30236A0A" w14:textId="77777777" w:rsidR="007C2BCE" w:rsidRDefault="007C2BCE">
      <w:pPr>
        <w:jc w:val="center"/>
        <w:rPr>
          <w:b/>
          <w:bCs/>
          <w:i/>
          <w:iCs/>
          <w:u w:val="single"/>
          <w:lang w:val="en-GB"/>
        </w:rPr>
      </w:pPr>
    </w:p>
    <w:p w14:paraId="30236A0B" w14:textId="77777777" w:rsidR="007C2BCE" w:rsidRDefault="00442975">
      <w:pPr>
        <w:pStyle w:val="Heading1"/>
        <w:numPr>
          <w:ilvl w:val="0"/>
          <w:numId w:val="1"/>
        </w:numPr>
      </w:pPr>
      <w:proofErr w:type="gramStart"/>
      <w:r>
        <w:t>A  G</w:t>
      </w:r>
      <w:proofErr w:type="gramEnd"/>
      <w:r>
        <w:t xml:space="preserve">  E  N  D  A</w:t>
      </w:r>
    </w:p>
    <w:p w14:paraId="30236A0C" w14:textId="77777777" w:rsidR="007C2BCE" w:rsidRDefault="007C2BCE">
      <w:pPr>
        <w:rPr>
          <w:b/>
          <w:bCs/>
          <w:i/>
          <w:iCs/>
          <w:lang w:val="en-GB"/>
        </w:rPr>
      </w:pPr>
    </w:p>
    <w:p w14:paraId="30236A0D" w14:textId="77777777" w:rsidR="007C2BCE" w:rsidRDefault="00442975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1.</w:t>
      </w:r>
      <w:r>
        <w:rPr>
          <w:b/>
          <w:bCs/>
          <w:i/>
          <w:iCs/>
          <w:lang w:val="en-GB"/>
        </w:rPr>
        <w:tab/>
        <w:t>To receive Apologies.</w:t>
      </w:r>
    </w:p>
    <w:p w14:paraId="30236A0E" w14:textId="77777777" w:rsidR="007C2BCE" w:rsidRDefault="007C2BCE">
      <w:pPr>
        <w:rPr>
          <w:b/>
          <w:bCs/>
          <w:i/>
          <w:iCs/>
          <w:lang w:val="en-GB"/>
        </w:rPr>
      </w:pPr>
    </w:p>
    <w:p w14:paraId="30236A0F" w14:textId="77777777" w:rsidR="007C2BCE" w:rsidRDefault="00442975">
      <w:pPr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lang w:val="en-GB"/>
        </w:rPr>
        <w:t>2.</w:t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u w:val="single"/>
          <w:lang w:val="en-GB"/>
        </w:rPr>
        <w:t>Declaration of Interest and Dispensations.</w:t>
      </w:r>
    </w:p>
    <w:p w14:paraId="30236A10" w14:textId="6C3750A6" w:rsidR="007C2BCE" w:rsidRDefault="00442975">
      <w:pPr>
        <w:rPr>
          <w:lang w:val="en-GB"/>
        </w:rPr>
      </w:pPr>
      <w:r>
        <w:rPr>
          <w:lang w:val="en-GB"/>
        </w:rPr>
        <w:tab/>
        <w:t xml:space="preserve">To consider any declarations of interest and dispensations at appropriate points </w:t>
      </w:r>
      <w:r>
        <w:rPr>
          <w:lang w:val="en-GB"/>
        </w:rPr>
        <w:tab/>
        <w:t xml:space="preserve">on the </w:t>
      </w:r>
      <w:r w:rsidR="008E7391">
        <w:rPr>
          <w:lang w:val="en-GB"/>
        </w:rPr>
        <w:t>agenda</w:t>
      </w:r>
      <w:r>
        <w:rPr>
          <w:lang w:val="en-GB"/>
        </w:rPr>
        <w:t>.</w:t>
      </w:r>
    </w:p>
    <w:p w14:paraId="30236A11" w14:textId="77777777" w:rsidR="007C2BCE" w:rsidRDefault="007C2BCE">
      <w:pPr>
        <w:rPr>
          <w:lang w:val="en-GB"/>
        </w:rPr>
      </w:pPr>
    </w:p>
    <w:p w14:paraId="30236A12" w14:textId="1AF143A5" w:rsidR="007C2BCE" w:rsidRDefault="00442975">
      <w:pPr>
        <w:ind w:left="720" w:hanging="720"/>
        <w:rPr>
          <w:lang w:val="en-GB"/>
        </w:rPr>
      </w:pPr>
      <w:r>
        <w:rPr>
          <w:b/>
          <w:bCs/>
          <w:i/>
          <w:iCs/>
          <w:lang w:val="en-GB"/>
        </w:rPr>
        <w:t>3.</w:t>
      </w:r>
      <w:r>
        <w:rPr>
          <w:lang w:val="en-GB"/>
        </w:rPr>
        <w:tab/>
        <w:t>To confirm the Minutes of the Monthly Meeting taken on Wednesday, 2</w:t>
      </w:r>
      <w:r w:rsidR="00402C66">
        <w:rPr>
          <w:lang w:val="en-GB"/>
        </w:rPr>
        <w:t>0</w:t>
      </w:r>
      <w:r>
        <w:rPr>
          <w:lang w:val="en-GB"/>
        </w:rPr>
        <w:t xml:space="preserve"> October 202</w:t>
      </w:r>
      <w:r w:rsidR="00402C66">
        <w:rPr>
          <w:lang w:val="en-GB"/>
        </w:rPr>
        <w:t>1</w:t>
      </w:r>
      <w:r>
        <w:rPr>
          <w:lang w:val="en-GB"/>
        </w:rPr>
        <w:t xml:space="preserve"> as a true record of the proceedings.</w:t>
      </w:r>
    </w:p>
    <w:p w14:paraId="30236A13" w14:textId="77777777" w:rsidR="007C2BCE" w:rsidRDefault="007C2BCE">
      <w:pPr>
        <w:rPr>
          <w:b/>
          <w:bCs/>
          <w:i/>
          <w:iCs/>
          <w:lang w:val="en-GB"/>
        </w:rPr>
      </w:pPr>
    </w:p>
    <w:p w14:paraId="30236A14" w14:textId="389B9DFC" w:rsidR="007C2BCE" w:rsidRDefault="00442975">
      <w:pPr>
        <w:rPr>
          <w:b/>
          <w:bCs/>
          <w:i/>
          <w:iCs/>
          <w:lang w:val="en-GB"/>
        </w:rPr>
      </w:pPr>
      <w:r>
        <w:rPr>
          <w:b/>
          <w:i/>
          <w:lang w:val="en-GB"/>
        </w:rPr>
        <w:t>4.</w:t>
      </w:r>
      <w:r>
        <w:rPr>
          <w:lang w:val="en-GB"/>
        </w:rPr>
        <w:t xml:space="preserve">        </w:t>
      </w:r>
      <w:r>
        <w:rPr>
          <w:b/>
          <w:bCs/>
          <w:i/>
          <w:iCs/>
          <w:lang w:val="en-GB"/>
        </w:rPr>
        <w:t>Matters Arising from the Minutes.</w:t>
      </w:r>
    </w:p>
    <w:p w14:paraId="4508935B" w14:textId="31A83C9E" w:rsidR="003401B9" w:rsidRDefault="003401B9">
      <w:pPr>
        <w:rPr>
          <w:b/>
          <w:bCs/>
          <w:i/>
          <w:iCs/>
          <w:lang w:val="en-GB"/>
        </w:rPr>
      </w:pPr>
    </w:p>
    <w:p w14:paraId="1E2A38CA" w14:textId="66CE8249" w:rsidR="003401B9" w:rsidRDefault="003401B9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5.</w:t>
      </w:r>
      <w:r>
        <w:rPr>
          <w:b/>
          <w:bCs/>
          <w:i/>
          <w:iCs/>
          <w:lang w:val="en-GB"/>
        </w:rPr>
        <w:tab/>
      </w:r>
      <w:r w:rsidR="00290D4E">
        <w:rPr>
          <w:b/>
          <w:bCs/>
          <w:i/>
          <w:iCs/>
          <w:lang w:val="en-GB"/>
        </w:rPr>
        <w:t>Covid Restriction Update.</w:t>
      </w:r>
    </w:p>
    <w:p w14:paraId="30236A15" w14:textId="77777777" w:rsidR="007C2BCE" w:rsidRDefault="007C2BCE">
      <w:pPr>
        <w:rPr>
          <w:lang w:val="en-GB"/>
        </w:rPr>
      </w:pPr>
    </w:p>
    <w:p w14:paraId="30236A16" w14:textId="2A5FA67D" w:rsidR="007C2BCE" w:rsidRDefault="00290D4E">
      <w:pPr>
        <w:rPr>
          <w:b/>
          <w:bCs/>
          <w:u w:val="single"/>
          <w:lang w:val="en-GB"/>
        </w:rPr>
      </w:pPr>
      <w:r>
        <w:rPr>
          <w:b/>
          <w:bCs/>
          <w:i/>
          <w:iCs/>
          <w:lang w:val="en-GB"/>
        </w:rPr>
        <w:t>6</w:t>
      </w:r>
      <w:r w:rsidR="00442975">
        <w:rPr>
          <w:b/>
          <w:bCs/>
          <w:i/>
          <w:iCs/>
          <w:lang w:val="en-GB"/>
        </w:rPr>
        <w:t>.</w:t>
      </w:r>
      <w:r w:rsidR="00442975">
        <w:rPr>
          <w:b/>
          <w:bCs/>
          <w:i/>
          <w:iCs/>
          <w:lang w:val="en-GB"/>
        </w:rPr>
        <w:tab/>
      </w:r>
      <w:r w:rsidR="00442975">
        <w:rPr>
          <w:b/>
          <w:bCs/>
          <w:i/>
          <w:iCs/>
          <w:u w:val="single"/>
          <w:lang w:val="en-GB"/>
        </w:rPr>
        <w:t>Orders &amp; Requisitions</w:t>
      </w:r>
      <w:r w:rsidR="00442975">
        <w:rPr>
          <w:b/>
          <w:bCs/>
          <w:u w:val="single"/>
          <w:lang w:val="en-GB"/>
        </w:rPr>
        <w:t>.</w:t>
      </w:r>
    </w:p>
    <w:p w14:paraId="30236A17" w14:textId="0DC80094" w:rsidR="007C2BCE" w:rsidRDefault="00442975">
      <w:pPr>
        <w:rPr>
          <w:lang w:val="en-GB"/>
        </w:rPr>
      </w:pPr>
      <w:r>
        <w:tab/>
      </w:r>
      <w:r>
        <w:rPr>
          <w:lang w:val="en-GB"/>
        </w:rPr>
        <w:t>(a)</w:t>
      </w:r>
      <w:r>
        <w:rPr>
          <w:lang w:val="en-GB"/>
        </w:rPr>
        <w:tab/>
      </w:r>
      <w:r w:rsidR="00DD485D">
        <w:rPr>
          <w:lang w:val="en-GB"/>
        </w:rPr>
        <w:t>A.C. Janes</w:t>
      </w:r>
      <w:r>
        <w:rPr>
          <w:lang w:val="en-GB"/>
        </w:rPr>
        <w:t xml:space="preserve"> – Cleaning of War Memorial.</w:t>
      </w:r>
    </w:p>
    <w:p w14:paraId="30236A18" w14:textId="64B8CAEE" w:rsidR="007C2BCE" w:rsidRDefault="00442975">
      <w:pPr>
        <w:rPr>
          <w:lang w:val="en-GB"/>
        </w:rPr>
      </w:pPr>
      <w:r>
        <w:rPr>
          <w:lang w:val="en-GB"/>
        </w:rPr>
        <w:tab/>
        <w:t>(b)</w:t>
      </w:r>
      <w:r>
        <w:rPr>
          <w:lang w:val="en-GB"/>
        </w:rPr>
        <w:tab/>
        <w:t>Wales Audit Office – External Audit 20</w:t>
      </w:r>
      <w:r w:rsidR="00B258F4">
        <w:rPr>
          <w:lang w:val="en-GB"/>
        </w:rPr>
        <w:t>20</w:t>
      </w:r>
      <w:r>
        <w:rPr>
          <w:lang w:val="en-GB"/>
        </w:rPr>
        <w:t>/202</w:t>
      </w:r>
      <w:r w:rsidR="00B258F4">
        <w:rPr>
          <w:lang w:val="en-GB"/>
        </w:rPr>
        <w:t>1</w:t>
      </w:r>
      <w:r>
        <w:rPr>
          <w:lang w:val="en-GB"/>
        </w:rPr>
        <w:t>.</w:t>
      </w:r>
    </w:p>
    <w:p w14:paraId="204DECE5" w14:textId="25B914DE" w:rsidR="00B258F4" w:rsidRDefault="00B258F4">
      <w:pPr>
        <w:rPr>
          <w:lang w:val="en-GB"/>
        </w:rPr>
      </w:pPr>
      <w:r>
        <w:rPr>
          <w:lang w:val="en-GB"/>
        </w:rPr>
        <w:tab/>
        <w:t>(c)</w:t>
      </w:r>
      <w:r>
        <w:rPr>
          <w:lang w:val="en-GB"/>
        </w:rPr>
        <w:tab/>
      </w:r>
      <w:r w:rsidR="000C3032">
        <w:rPr>
          <w:lang w:val="en-GB"/>
        </w:rPr>
        <w:t xml:space="preserve">Viking – </w:t>
      </w:r>
      <w:r w:rsidR="002A2E41">
        <w:rPr>
          <w:lang w:val="en-GB"/>
        </w:rPr>
        <w:t>Stationery - £</w:t>
      </w:r>
      <w:r w:rsidR="000C3032">
        <w:rPr>
          <w:lang w:val="en-GB"/>
        </w:rPr>
        <w:t>69.19.</w:t>
      </w:r>
    </w:p>
    <w:p w14:paraId="0C2FD752" w14:textId="25082345" w:rsidR="000C3032" w:rsidRDefault="000C3032">
      <w:pPr>
        <w:rPr>
          <w:lang w:val="en-GB"/>
        </w:rPr>
      </w:pPr>
      <w:r>
        <w:rPr>
          <w:lang w:val="en-GB"/>
        </w:rPr>
        <w:tab/>
        <w:t>(d)</w:t>
      </w:r>
      <w:r>
        <w:rPr>
          <w:lang w:val="en-GB"/>
        </w:rPr>
        <w:tab/>
        <w:t>Melrose</w:t>
      </w:r>
      <w:r w:rsidR="002369BB">
        <w:rPr>
          <w:lang w:val="en-GB"/>
        </w:rPr>
        <w:t xml:space="preserve"> IT – Setting up of 2 new computers</w:t>
      </w:r>
      <w:r w:rsidR="00631B0D">
        <w:rPr>
          <w:lang w:val="en-GB"/>
        </w:rPr>
        <w:t>.</w:t>
      </w:r>
    </w:p>
    <w:p w14:paraId="2966579B" w14:textId="5755AF8D" w:rsidR="002369BB" w:rsidRDefault="00BC39C0" w:rsidP="006966D7">
      <w:pPr>
        <w:ind w:left="1440" w:hanging="720"/>
        <w:rPr>
          <w:lang w:val="en-GB"/>
        </w:rPr>
      </w:pPr>
      <w:r>
        <w:rPr>
          <w:lang w:val="en-GB"/>
        </w:rPr>
        <w:t>(e)</w:t>
      </w:r>
      <w:r w:rsidR="0080360C">
        <w:rPr>
          <w:lang w:val="en-GB"/>
        </w:rPr>
        <w:tab/>
      </w:r>
      <w:r w:rsidR="002369BB">
        <w:rPr>
          <w:lang w:val="en-GB"/>
        </w:rPr>
        <w:t>Memorial Bench for Late Councillor Terry Hughes</w:t>
      </w:r>
      <w:r w:rsidR="0080360C">
        <w:rPr>
          <w:lang w:val="en-GB"/>
        </w:rPr>
        <w:t xml:space="preserve"> and supply of two</w:t>
      </w:r>
      <w:r w:rsidR="006966D7">
        <w:rPr>
          <w:lang w:val="en-GB"/>
        </w:rPr>
        <w:t xml:space="preserve"> plaques - £690.00.</w:t>
      </w:r>
    </w:p>
    <w:p w14:paraId="30236A19" w14:textId="77777777" w:rsidR="007C2BCE" w:rsidRDefault="007C2BCE">
      <w:pPr>
        <w:ind w:left="720"/>
        <w:rPr>
          <w:lang w:val="en-GB"/>
        </w:rPr>
      </w:pPr>
    </w:p>
    <w:p w14:paraId="30236A1A" w14:textId="5E109110" w:rsidR="007C2BCE" w:rsidRDefault="00290D4E">
      <w:pPr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lang w:val="en-GB"/>
        </w:rPr>
        <w:t>7</w:t>
      </w:r>
      <w:r w:rsidR="00442975">
        <w:rPr>
          <w:b/>
          <w:bCs/>
          <w:i/>
          <w:iCs/>
          <w:lang w:val="en-GB"/>
        </w:rPr>
        <w:t>.</w:t>
      </w:r>
      <w:r w:rsidR="00442975">
        <w:rPr>
          <w:b/>
          <w:bCs/>
          <w:i/>
          <w:iCs/>
          <w:lang w:val="en-GB"/>
        </w:rPr>
        <w:tab/>
      </w:r>
      <w:r w:rsidR="00442975">
        <w:rPr>
          <w:b/>
          <w:bCs/>
          <w:i/>
          <w:iCs/>
          <w:u w:val="single"/>
          <w:lang w:val="en-GB"/>
        </w:rPr>
        <w:t>Financial Correspondence</w:t>
      </w:r>
    </w:p>
    <w:p w14:paraId="30236A1B" w14:textId="18C9AF90" w:rsidR="007C2BCE" w:rsidRDefault="00442975">
      <w:pPr>
        <w:rPr>
          <w:lang w:val="en-GB"/>
        </w:rPr>
      </w:pPr>
      <w:r>
        <w:rPr>
          <w:lang w:val="en-GB"/>
        </w:rPr>
        <w:tab/>
        <w:t>(a)</w:t>
      </w:r>
      <w:r>
        <w:rPr>
          <w:lang w:val="en-GB"/>
        </w:rPr>
        <w:tab/>
      </w:r>
      <w:r w:rsidR="007B6634">
        <w:rPr>
          <w:lang w:val="en-GB"/>
        </w:rPr>
        <w:t>Quotes for Internal Auditor for 2021/2022.</w:t>
      </w:r>
    </w:p>
    <w:p w14:paraId="30236A1D" w14:textId="0D241D83" w:rsidR="007C2BCE" w:rsidRDefault="00442975" w:rsidP="00533BDE">
      <w:pPr>
        <w:rPr>
          <w:lang w:val="en-GB"/>
        </w:rPr>
      </w:pPr>
      <w:r>
        <w:rPr>
          <w:lang w:val="en-GB"/>
        </w:rPr>
        <w:tab/>
        <w:t>(b)</w:t>
      </w:r>
      <w:r>
        <w:rPr>
          <w:lang w:val="en-GB"/>
        </w:rPr>
        <w:tab/>
      </w:r>
      <w:r w:rsidR="00F85B8D">
        <w:rPr>
          <w:lang w:val="en-GB"/>
        </w:rPr>
        <w:t>Wales Air Ambulance – Financial Assistance.</w:t>
      </w:r>
    </w:p>
    <w:p w14:paraId="30236A1E" w14:textId="77777777" w:rsidR="007C2BCE" w:rsidRDefault="007C2BCE">
      <w:pPr>
        <w:ind w:left="1440" w:hanging="720"/>
        <w:rPr>
          <w:lang w:val="en-GB"/>
        </w:rPr>
      </w:pPr>
    </w:p>
    <w:p w14:paraId="30236A1F" w14:textId="7CBE9ECC" w:rsidR="007C2BCE" w:rsidRDefault="00290D4E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8</w:t>
      </w:r>
      <w:r w:rsidR="00442975">
        <w:rPr>
          <w:b/>
          <w:bCs/>
          <w:i/>
          <w:iCs/>
          <w:lang w:val="en-GB"/>
        </w:rPr>
        <w:t>.</w:t>
      </w:r>
      <w:r w:rsidR="00442975">
        <w:rPr>
          <w:b/>
          <w:bCs/>
          <w:i/>
          <w:iCs/>
          <w:lang w:val="en-GB"/>
        </w:rPr>
        <w:tab/>
      </w:r>
      <w:r w:rsidR="00442975">
        <w:rPr>
          <w:b/>
          <w:bCs/>
          <w:i/>
          <w:iCs/>
          <w:u w:val="single"/>
          <w:lang w:val="en-GB"/>
        </w:rPr>
        <w:t>Correspondence</w:t>
      </w:r>
      <w:r w:rsidR="00442975">
        <w:rPr>
          <w:b/>
          <w:bCs/>
          <w:i/>
          <w:iCs/>
          <w:lang w:val="en-GB"/>
        </w:rPr>
        <w:t>.</w:t>
      </w:r>
    </w:p>
    <w:p w14:paraId="41E4B712" w14:textId="77777777" w:rsidR="00CD7769" w:rsidRDefault="00CD7769">
      <w:pPr>
        <w:rPr>
          <w:b/>
          <w:bCs/>
          <w:i/>
          <w:iCs/>
          <w:lang w:val="en-GB"/>
        </w:rPr>
      </w:pPr>
    </w:p>
    <w:p w14:paraId="5D48C71B" w14:textId="77777777" w:rsidR="00C746CB" w:rsidRDefault="00C746CB" w:rsidP="00C746CB">
      <w:pPr>
        <w:pStyle w:val="ListParagraph"/>
        <w:numPr>
          <w:ilvl w:val="0"/>
          <w:numId w:val="3"/>
        </w:numPr>
      </w:pPr>
      <w:r>
        <w:t>Reply letter from Mr. Glyn Jones, Interim Chief Executive, ABUHB.</w:t>
      </w:r>
    </w:p>
    <w:p w14:paraId="4C0B4A33" w14:textId="3F99A4FD" w:rsidR="00C746CB" w:rsidRDefault="00C746CB" w:rsidP="00C746CB">
      <w:pPr>
        <w:ind w:left="1440"/>
      </w:pPr>
      <w:r>
        <w:t>(See inclusion).</w:t>
      </w:r>
    </w:p>
    <w:p w14:paraId="045B66E3" w14:textId="77777777" w:rsidR="00C5794D" w:rsidRDefault="00C5794D" w:rsidP="00C746CB">
      <w:pPr>
        <w:ind w:left="1440"/>
      </w:pPr>
    </w:p>
    <w:p w14:paraId="282DBB36" w14:textId="394BABFD" w:rsidR="00C746CB" w:rsidRDefault="00C5794D" w:rsidP="00C23F4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Meeting with Mr. Liam Taylor, </w:t>
      </w:r>
      <w:r w:rsidR="000C23DB">
        <w:rPr>
          <w:lang w:val="en-GB"/>
        </w:rPr>
        <w:t>Interim Divisional Director of Primary Care and Community Services Division, ABHUB</w:t>
      </w:r>
      <w:r w:rsidR="00C12A7A">
        <w:rPr>
          <w:lang w:val="en-GB"/>
        </w:rPr>
        <w:t>.</w:t>
      </w:r>
    </w:p>
    <w:p w14:paraId="2711D5A3" w14:textId="08854FC1" w:rsidR="0027221F" w:rsidRDefault="0027221F" w:rsidP="0027221F">
      <w:pPr>
        <w:pStyle w:val="ListParagraph"/>
        <w:ind w:left="1440"/>
        <w:rPr>
          <w:lang w:val="en-GB"/>
        </w:rPr>
      </w:pPr>
      <w:r>
        <w:rPr>
          <w:lang w:val="en-GB"/>
        </w:rPr>
        <w:t>Thursday, 2 December 2021 at 6.00pm.</w:t>
      </w:r>
    </w:p>
    <w:p w14:paraId="17614708" w14:textId="3C8E52B8" w:rsidR="00C12A7A" w:rsidRDefault="00C12A7A" w:rsidP="00C12A7A">
      <w:pPr>
        <w:ind w:left="1440"/>
        <w:rPr>
          <w:lang w:val="en-GB"/>
        </w:rPr>
      </w:pPr>
      <w:r>
        <w:rPr>
          <w:lang w:val="en-GB"/>
        </w:rPr>
        <w:t>(See inclusion).</w:t>
      </w:r>
    </w:p>
    <w:p w14:paraId="3B0838A2" w14:textId="77777777" w:rsidR="00C12A7A" w:rsidRPr="00C12A7A" w:rsidRDefault="00C12A7A" w:rsidP="00C12A7A">
      <w:pPr>
        <w:rPr>
          <w:lang w:val="en-GB"/>
        </w:rPr>
      </w:pPr>
    </w:p>
    <w:p w14:paraId="30236A22" w14:textId="3EC7E2E2" w:rsidR="007C2BCE" w:rsidRPr="00C12A7A" w:rsidRDefault="00B94CF7" w:rsidP="00C12A7A">
      <w:pPr>
        <w:pStyle w:val="ListParagraph"/>
        <w:numPr>
          <w:ilvl w:val="0"/>
          <w:numId w:val="3"/>
        </w:numPr>
        <w:rPr>
          <w:lang w:val="en-GB"/>
        </w:rPr>
      </w:pPr>
      <w:r w:rsidRPr="00C12A7A">
        <w:rPr>
          <w:lang w:val="en-GB"/>
        </w:rPr>
        <w:t>Inspector Hannah Lawton – We Don’t Buy Crime.</w:t>
      </w:r>
    </w:p>
    <w:p w14:paraId="4912CD85" w14:textId="2F2B6CC0" w:rsidR="00B94CF7" w:rsidRDefault="00B94CF7" w:rsidP="00B94CF7">
      <w:pPr>
        <w:ind w:left="1440"/>
        <w:rPr>
          <w:lang w:val="en-GB"/>
        </w:rPr>
      </w:pPr>
      <w:r>
        <w:rPr>
          <w:lang w:val="en-GB"/>
        </w:rPr>
        <w:t>Each member</w:t>
      </w:r>
      <w:r w:rsidR="0093620A">
        <w:rPr>
          <w:lang w:val="en-GB"/>
        </w:rPr>
        <w:t xml:space="preserve"> was emailed a copy.</w:t>
      </w:r>
    </w:p>
    <w:p w14:paraId="2FF7CB68" w14:textId="77777777" w:rsidR="00DB1CB1" w:rsidRDefault="00DB1CB1" w:rsidP="00B94CF7">
      <w:pPr>
        <w:ind w:left="1440"/>
        <w:rPr>
          <w:lang w:val="en-GB"/>
        </w:rPr>
      </w:pPr>
    </w:p>
    <w:p w14:paraId="51B29E45" w14:textId="77777777" w:rsidR="00DB1CB1" w:rsidRDefault="00DB1CB1" w:rsidP="00DB1CB1">
      <w:pPr>
        <w:ind w:left="1440"/>
      </w:pPr>
    </w:p>
    <w:p w14:paraId="77448CB3" w14:textId="77777777" w:rsidR="00DB1CB1" w:rsidRDefault="00DB1CB1" w:rsidP="00DB1CB1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-   2   -</w:t>
      </w:r>
    </w:p>
    <w:p w14:paraId="358EFB25" w14:textId="77777777" w:rsidR="00DB1CB1" w:rsidRDefault="00DB1CB1" w:rsidP="00DB1CB1">
      <w:pPr>
        <w:ind w:left="1440"/>
      </w:pPr>
    </w:p>
    <w:p w14:paraId="0E4220B1" w14:textId="77777777" w:rsidR="00DB1CB1" w:rsidRDefault="00DB1CB1" w:rsidP="00DB1CB1">
      <w:pPr>
        <w:ind w:left="1440"/>
      </w:pPr>
    </w:p>
    <w:p w14:paraId="2E405AE8" w14:textId="77777777" w:rsidR="00DB1CB1" w:rsidRDefault="00DB1CB1" w:rsidP="00DB1CB1">
      <w:pPr>
        <w:ind w:left="1440"/>
      </w:pPr>
    </w:p>
    <w:p w14:paraId="7E27FCEB" w14:textId="75EE0DC0" w:rsidR="00C23F45" w:rsidRPr="00C12A7A" w:rsidRDefault="005B2F20" w:rsidP="001972A1">
      <w:pPr>
        <w:pStyle w:val="ListParagraph"/>
        <w:numPr>
          <w:ilvl w:val="0"/>
          <w:numId w:val="3"/>
        </w:numPr>
      </w:pPr>
      <w:r>
        <w:t>Model Local Resolution Protocol for Town/Community Councils</w:t>
      </w:r>
      <w:r w:rsidR="00905D17">
        <w:t xml:space="preserve"> – amended version. (See inclusion)</w:t>
      </w:r>
      <w:r w:rsidR="00C23F45">
        <w:t>.</w:t>
      </w:r>
    </w:p>
    <w:p w14:paraId="7E18740D" w14:textId="77777777" w:rsidR="00B77236" w:rsidRDefault="00B77236" w:rsidP="00B77236">
      <w:pPr>
        <w:pStyle w:val="ListParagraph"/>
        <w:ind w:left="1440"/>
      </w:pPr>
    </w:p>
    <w:p w14:paraId="0931E070" w14:textId="387BC4BC" w:rsidR="00B77236" w:rsidRDefault="00FA2197" w:rsidP="00B77236">
      <w:pPr>
        <w:pStyle w:val="ListParagraph"/>
        <w:numPr>
          <w:ilvl w:val="0"/>
          <w:numId w:val="3"/>
        </w:numPr>
      </w:pPr>
      <w:r>
        <w:t xml:space="preserve">Thank </w:t>
      </w:r>
      <w:proofErr w:type="gramStart"/>
      <w:r w:rsidR="003D79EB">
        <w:t>you letter</w:t>
      </w:r>
      <w:proofErr w:type="gramEnd"/>
      <w:r>
        <w:t xml:space="preserve"> received from Brynmawr Town Centre Partnership for Council’s donation.</w:t>
      </w:r>
    </w:p>
    <w:p w14:paraId="43896699" w14:textId="77777777" w:rsidR="00B77236" w:rsidRDefault="00B77236" w:rsidP="00B77236">
      <w:pPr>
        <w:pStyle w:val="ListParagraph"/>
        <w:ind w:left="1440"/>
      </w:pPr>
    </w:p>
    <w:p w14:paraId="15ADFC28" w14:textId="6C1952CE" w:rsidR="00A62872" w:rsidRDefault="00CD7769" w:rsidP="00C23F45">
      <w:pPr>
        <w:pStyle w:val="ListParagraph"/>
        <w:numPr>
          <w:ilvl w:val="0"/>
          <w:numId w:val="3"/>
        </w:numPr>
      </w:pPr>
      <w:proofErr w:type="spellStart"/>
      <w:r>
        <w:t>Councillor</w:t>
      </w:r>
      <w:proofErr w:type="spellEnd"/>
      <w:r>
        <w:t xml:space="preserve"> Cook -Development of a </w:t>
      </w:r>
      <w:r w:rsidR="003D79EB">
        <w:t>12-month</w:t>
      </w:r>
      <w:r>
        <w:t xml:space="preserve"> Action Plan.</w:t>
      </w:r>
    </w:p>
    <w:p w14:paraId="098BE1E5" w14:textId="77777777" w:rsidR="00B77236" w:rsidRDefault="00B77236" w:rsidP="00B77236">
      <w:pPr>
        <w:pStyle w:val="ListParagraph"/>
      </w:pPr>
    </w:p>
    <w:p w14:paraId="285DF136" w14:textId="77777777" w:rsidR="00B77236" w:rsidRDefault="00B77236" w:rsidP="001972A1"/>
    <w:p w14:paraId="434686D7" w14:textId="7F3728F9" w:rsidR="00CD7769" w:rsidRDefault="00CD7769" w:rsidP="00A62872">
      <w:pPr>
        <w:pStyle w:val="ListParagraph"/>
        <w:numPr>
          <w:ilvl w:val="0"/>
          <w:numId w:val="3"/>
        </w:numPr>
      </w:pPr>
      <w:proofErr w:type="spellStart"/>
      <w:r>
        <w:t>Councillor</w:t>
      </w:r>
      <w:proofErr w:type="spellEnd"/>
      <w:r>
        <w:t xml:space="preserve"> Cook – Draft terms of reference for new Committee.</w:t>
      </w:r>
    </w:p>
    <w:p w14:paraId="022BE002" w14:textId="18CD810B" w:rsidR="003D79EB" w:rsidRDefault="003D79EB" w:rsidP="003D79EB"/>
    <w:p w14:paraId="1EDC532C" w14:textId="233CE348" w:rsidR="003D79EB" w:rsidRDefault="003D79EB" w:rsidP="003D79EB">
      <w:pPr>
        <w:pStyle w:val="ListParagraph"/>
        <w:numPr>
          <w:ilvl w:val="0"/>
          <w:numId w:val="3"/>
        </w:numPr>
      </w:pPr>
      <w:r>
        <w:t>A 25-year lease has now been completed to the Growing Spaces and replaces the license held by the Brynmawr Millennium Garden Committee.</w:t>
      </w:r>
    </w:p>
    <w:p w14:paraId="593EDF52" w14:textId="77777777" w:rsidR="00B77236" w:rsidRDefault="00B77236" w:rsidP="00B77236"/>
    <w:p w14:paraId="30236A2E" w14:textId="533F415D" w:rsidR="007C2BCE" w:rsidRDefault="00442975">
      <w:pPr>
        <w:ind w:left="720"/>
        <w:rPr>
          <w:lang w:val="en-GB"/>
        </w:rPr>
      </w:pPr>
      <w:r>
        <w:rPr>
          <w:lang w:val="en-GB"/>
        </w:rPr>
        <w:t>(</w:t>
      </w:r>
      <w:proofErr w:type="spellStart"/>
      <w:r w:rsidR="003D79EB">
        <w:rPr>
          <w:lang w:val="en-GB"/>
        </w:rPr>
        <w:t>i</w:t>
      </w:r>
      <w:proofErr w:type="spellEnd"/>
      <w:r>
        <w:rPr>
          <w:lang w:val="en-GB"/>
        </w:rPr>
        <w:t>)</w:t>
      </w:r>
      <w:r>
        <w:rPr>
          <w:lang w:val="en-GB"/>
        </w:rPr>
        <w:tab/>
        <w:t>Urgent correspondence received by the Clerk after preparation of Agenda.</w:t>
      </w:r>
    </w:p>
    <w:p w14:paraId="30236A2F" w14:textId="77777777" w:rsidR="007C2BCE" w:rsidRDefault="00442975">
      <w:pPr>
        <w:ind w:firstLine="720"/>
        <w:rPr>
          <w:lang w:val="en-GB"/>
        </w:rPr>
      </w:pPr>
      <w:r>
        <w:rPr>
          <w:lang w:val="en-GB"/>
        </w:rPr>
        <w:tab/>
        <w:t>(By permission of the Chair).</w:t>
      </w:r>
    </w:p>
    <w:p w14:paraId="30236A30" w14:textId="77777777" w:rsidR="007C2BCE" w:rsidRDefault="007C2BCE">
      <w:pPr>
        <w:ind w:firstLine="720"/>
      </w:pPr>
    </w:p>
    <w:p w14:paraId="30236A31" w14:textId="7C8DB798" w:rsidR="007C2BCE" w:rsidRDefault="00442975">
      <w:pPr>
        <w:ind w:firstLine="720"/>
        <w:rPr>
          <w:lang w:val="en-GB"/>
        </w:rPr>
      </w:pPr>
      <w:r>
        <w:rPr>
          <w:lang w:val="en-GB"/>
        </w:rPr>
        <w:t>(</w:t>
      </w:r>
      <w:r w:rsidR="003D79EB">
        <w:rPr>
          <w:lang w:val="en-GB"/>
        </w:rPr>
        <w:t>j</w:t>
      </w:r>
      <w:r>
        <w:rPr>
          <w:lang w:val="en-GB"/>
        </w:rPr>
        <w:t>)</w:t>
      </w:r>
      <w:r>
        <w:rPr>
          <w:lang w:val="en-GB"/>
        </w:rPr>
        <w:tab/>
        <w:t>Planning Applications received after preparation of Agenda.</w:t>
      </w:r>
    </w:p>
    <w:p w14:paraId="30236A32" w14:textId="77777777" w:rsidR="007C2BCE" w:rsidRDefault="007C2BCE">
      <w:pPr>
        <w:ind w:left="720"/>
        <w:rPr>
          <w:b/>
          <w:bCs/>
          <w:lang w:val="en-GB"/>
        </w:rPr>
      </w:pPr>
    </w:p>
    <w:p w14:paraId="30236A33" w14:textId="77777777" w:rsidR="007C2BCE" w:rsidRDefault="007C2BCE">
      <w:pPr>
        <w:jc w:val="center"/>
        <w:rPr>
          <w:b/>
          <w:bCs/>
          <w:i/>
          <w:iCs/>
          <w:lang w:val="en-GB"/>
        </w:rPr>
      </w:pPr>
    </w:p>
    <w:p w14:paraId="30236A34" w14:textId="77777777" w:rsidR="007C2BCE" w:rsidRDefault="007C2BCE">
      <w:pPr>
        <w:rPr>
          <w:b/>
          <w:bCs/>
          <w:i/>
          <w:iCs/>
          <w:lang w:val="en-GB"/>
        </w:rPr>
      </w:pPr>
    </w:p>
    <w:p w14:paraId="30236A35" w14:textId="0D6E8C35" w:rsidR="007C2BCE" w:rsidRDefault="004931BB">
      <w:pPr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lang w:val="en-GB"/>
        </w:rPr>
        <w:t>9</w:t>
      </w:r>
      <w:r w:rsidR="00442975">
        <w:rPr>
          <w:b/>
          <w:bCs/>
          <w:i/>
          <w:iCs/>
          <w:lang w:val="en-GB"/>
        </w:rPr>
        <w:t>.</w:t>
      </w:r>
      <w:r w:rsidR="00442975">
        <w:rPr>
          <w:lang w:val="en-GB"/>
        </w:rPr>
        <w:tab/>
      </w:r>
      <w:r w:rsidR="00442975">
        <w:rPr>
          <w:b/>
          <w:bCs/>
          <w:i/>
          <w:iCs/>
          <w:u w:val="single"/>
          <w:lang w:val="en-GB"/>
        </w:rPr>
        <w:t>Reports</w:t>
      </w:r>
    </w:p>
    <w:p w14:paraId="30236A36" w14:textId="77777777" w:rsidR="007C2BCE" w:rsidRDefault="00442975">
      <w:pPr>
        <w:ind w:left="1440" w:hanging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30236A37" w14:textId="77777777" w:rsidR="007C2BCE" w:rsidRDefault="007C2BCE">
      <w:pPr>
        <w:rPr>
          <w:lang w:val="en-GB"/>
        </w:rPr>
      </w:pPr>
    </w:p>
    <w:p w14:paraId="30236A38" w14:textId="507D46E1" w:rsidR="007C2BCE" w:rsidRDefault="00442975">
      <w:pPr>
        <w:ind w:left="1440" w:hanging="720"/>
        <w:rPr>
          <w:lang w:val="en-GB"/>
        </w:rPr>
      </w:pPr>
      <w:r>
        <w:rPr>
          <w:lang w:val="en-GB"/>
        </w:rPr>
        <w:t>(a)</w:t>
      </w:r>
      <w:r>
        <w:rPr>
          <w:lang w:val="en-GB"/>
        </w:rPr>
        <w:tab/>
        <w:t>Planning &amp; Urgent Matters Meeting on 1</w:t>
      </w:r>
      <w:r w:rsidR="00AB58FC">
        <w:rPr>
          <w:lang w:val="en-GB"/>
        </w:rPr>
        <w:t>0</w:t>
      </w:r>
      <w:r>
        <w:rPr>
          <w:lang w:val="en-GB"/>
        </w:rPr>
        <w:t xml:space="preserve"> November 202</w:t>
      </w:r>
      <w:r w:rsidR="00AB58FC">
        <w:rPr>
          <w:lang w:val="en-GB"/>
        </w:rPr>
        <w:t>1</w:t>
      </w:r>
      <w:r>
        <w:rPr>
          <w:lang w:val="en-GB"/>
        </w:rPr>
        <w:t>.</w:t>
      </w:r>
    </w:p>
    <w:p w14:paraId="30236A39" w14:textId="65E3BDF4" w:rsidR="007C2BCE" w:rsidRDefault="00442975">
      <w:pPr>
        <w:ind w:left="1440" w:hanging="720"/>
        <w:rPr>
          <w:lang w:val="en-GB"/>
        </w:rPr>
      </w:pPr>
      <w:r>
        <w:rPr>
          <w:lang w:val="en-GB"/>
        </w:rPr>
        <w:tab/>
      </w:r>
      <w:r w:rsidR="00AB58FC">
        <w:rPr>
          <w:lang w:val="en-GB"/>
        </w:rPr>
        <w:t>(See inclusion).</w:t>
      </w:r>
    </w:p>
    <w:p w14:paraId="30236A3A" w14:textId="77777777" w:rsidR="007C2BCE" w:rsidRDefault="0044297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30236A3B" w14:textId="4CC8EC02" w:rsidR="007C2BCE" w:rsidRDefault="00442975">
      <w:pPr>
        <w:tabs>
          <w:tab w:val="left" w:pos="737"/>
        </w:tabs>
        <w:ind w:left="737" w:hanging="340"/>
        <w:rPr>
          <w:lang w:val="en-GB"/>
        </w:rPr>
      </w:pPr>
      <w:r>
        <w:rPr>
          <w:lang w:val="en-GB"/>
        </w:rPr>
        <w:tab/>
        <w:t>(b)        Finance Committee Meeting held on 1</w:t>
      </w:r>
      <w:r w:rsidR="00AB58FC">
        <w:rPr>
          <w:lang w:val="en-GB"/>
        </w:rPr>
        <w:t>0</w:t>
      </w:r>
      <w:r>
        <w:rPr>
          <w:lang w:val="en-GB"/>
        </w:rPr>
        <w:t xml:space="preserve"> November 202</w:t>
      </w:r>
      <w:r w:rsidR="00AB58FC">
        <w:rPr>
          <w:lang w:val="en-GB"/>
        </w:rPr>
        <w:t>1</w:t>
      </w:r>
      <w:r>
        <w:rPr>
          <w:lang w:val="en-GB"/>
        </w:rPr>
        <w:t>.</w:t>
      </w:r>
    </w:p>
    <w:p w14:paraId="30236A3C" w14:textId="27D5853B" w:rsidR="007C2BCE" w:rsidRDefault="00442975">
      <w:pPr>
        <w:tabs>
          <w:tab w:val="left" w:pos="737"/>
        </w:tabs>
        <w:ind w:left="737" w:hanging="34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AB58FC">
        <w:rPr>
          <w:lang w:val="en-GB"/>
        </w:rPr>
        <w:t>(See inclusion).</w:t>
      </w:r>
    </w:p>
    <w:p w14:paraId="30236A3D" w14:textId="77777777" w:rsidR="007C2BCE" w:rsidRDefault="007C2BCE">
      <w:pPr>
        <w:ind w:left="1440"/>
      </w:pPr>
    </w:p>
    <w:p w14:paraId="30236A3E" w14:textId="68C0366B" w:rsidR="007C2BCE" w:rsidRDefault="00442975">
      <w:pPr>
        <w:rPr>
          <w:lang w:val="en-GB"/>
        </w:rPr>
      </w:pPr>
      <w:r>
        <w:rPr>
          <w:lang w:val="en-GB"/>
        </w:rPr>
        <w:tab/>
      </w:r>
    </w:p>
    <w:p w14:paraId="1AF16F32" w14:textId="30F49E9C" w:rsidR="00B77236" w:rsidRDefault="00B77236">
      <w:pPr>
        <w:rPr>
          <w:lang w:val="en-GB"/>
        </w:rPr>
      </w:pPr>
      <w:r>
        <w:rPr>
          <w:lang w:val="en-GB"/>
        </w:rPr>
        <w:tab/>
      </w:r>
    </w:p>
    <w:p w14:paraId="30236A3F" w14:textId="77777777" w:rsidR="007C2BCE" w:rsidRDefault="00442975">
      <w:pPr>
        <w:rPr>
          <w:lang w:val="en-GB"/>
        </w:rPr>
      </w:pPr>
      <w:r>
        <w:rPr>
          <w:lang w:val="en-GB"/>
        </w:rPr>
        <w:tab/>
      </w:r>
    </w:p>
    <w:p w14:paraId="30236A40" w14:textId="77777777" w:rsidR="007C2BCE" w:rsidRDefault="007C2BCE">
      <w:pPr>
        <w:rPr>
          <w:b/>
          <w:bCs/>
          <w:i/>
          <w:iCs/>
          <w:lang w:val="en-GB"/>
        </w:rPr>
      </w:pPr>
    </w:p>
    <w:p w14:paraId="30236A41" w14:textId="77777777" w:rsidR="007C2BCE" w:rsidRDefault="00442975">
      <w:pPr>
        <w:ind w:left="720" w:hanging="720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ab/>
      </w:r>
    </w:p>
    <w:p w14:paraId="30236A42" w14:textId="77777777" w:rsidR="007C2BCE" w:rsidRDefault="007C2BCE">
      <w:pPr>
        <w:ind w:left="720" w:hanging="720"/>
        <w:rPr>
          <w:lang w:val="en-GB"/>
        </w:rPr>
      </w:pPr>
    </w:p>
    <w:p w14:paraId="30236A43" w14:textId="77777777" w:rsidR="007C2BCE" w:rsidRDefault="007C2BCE">
      <w:pPr>
        <w:rPr>
          <w:lang w:val="en-GB"/>
        </w:rPr>
      </w:pPr>
    </w:p>
    <w:p w14:paraId="30236A4C" w14:textId="581B35B2" w:rsidR="007C2BCE" w:rsidRDefault="004931BB">
      <w:pPr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>10</w:t>
      </w:r>
      <w:r w:rsidR="00442975">
        <w:rPr>
          <w:b/>
          <w:bCs/>
          <w:i/>
          <w:iCs/>
          <w:lang w:val="en-GB"/>
        </w:rPr>
        <w:t>.</w:t>
      </w:r>
      <w:r w:rsidR="00442975">
        <w:rPr>
          <w:lang w:val="en-GB"/>
        </w:rPr>
        <w:tab/>
      </w:r>
      <w:r w:rsidR="00442975">
        <w:rPr>
          <w:b/>
          <w:bCs/>
          <w:lang w:val="en-GB"/>
        </w:rPr>
        <w:t xml:space="preserve">EXEMPT INFORMATION – BY VIRTUE OF PARAGRAPH 1 – </w:t>
      </w:r>
      <w:r w:rsidR="00442975">
        <w:rPr>
          <w:b/>
          <w:bCs/>
          <w:lang w:val="en-GB"/>
        </w:rPr>
        <w:tab/>
        <w:t>SCHEDULE 12A OF THE LOCAL GOVERNMENT ACT 1972</w:t>
      </w:r>
    </w:p>
    <w:p w14:paraId="30236A67" w14:textId="4F86990F" w:rsidR="007C2BCE" w:rsidRDefault="00442975" w:rsidP="003D79EB">
      <w:pPr>
        <w:pStyle w:val="TextBodyIndent"/>
        <w:ind w:left="0"/>
      </w:pPr>
      <w:r>
        <w:tab/>
        <w:t xml:space="preserve">THE FOLLOWING ITEMS CONTAIN EXEMPT INFORMATION FOR THE </w:t>
      </w:r>
      <w:r>
        <w:tab/>
        <w:t xml:space="preserve">REASON SPECIFIED IN THE REPORTS AND THE REMAINDER OF THE </w:t>
      </w:r>
      <w:r>
        <w:tab/>
        <w:t>MEETING MAY NOT BE OPEN TO THE PUBLIC.</w:t>
      </w:r>
    </w:p>
    <w:sectPr w:rsidR="007C2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9" w:right="1800" w:bottom="1440" w:left="180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5AD0" w14:textId="77777777" w:rsidR="00442975" w:rsidRDefault="00442975" w:rsidP="004D51EE">
      <w:r>
        <w:separator/>
      </w:r>
    </w:p>
  </w:endnote>
  <w:endnote w:type="continuationSeparator" w:id="0">
    <w:p w14:paraId="79C6F72C" w14:textId="77777777" w:rsidR="00442975" w:rsidRDefault="00442975" w:rsidP="004D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288A" w14:textId="77777777" w:rsidR="004D51EE" w:rsidRDefault="004D5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3AD6" w14:textId="77777777" w:rsidR="004D51EE" w:rsidRDefault="004D51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BBF3" w14:textId="77777777" w:rsidR="004D51EE" w:rsidRDefault="004D5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706A" w14:textId="77777777" w:rsidR="00442975" w:rsidRDefault="00442975" w:rsidP="004D51EE">
      <w:r>
        <w:separator/>
      </w:r>
    </w:p>
  </w:footnote>
  <w:footnote w:type="continuationSeparator" w:id="0">
    <w:p w14:paraId="6A743C93" w14:textId="77777777" w:rsidR="00442975" w:rsidRDefault="00442975" w:rsidP="004D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6E04" w14:textId="77777777" w:rsidR="004D51EE" w:rsidRDefault="004D5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19FF" w14:textId="77777777" w:rsidR="004D51EE" w:rsidRDefault="004D5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362C" w14:textId="77777777" w:rsidR="004D51EE" w:rsidRDefault="004D5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108E"/>
    <w:multiLevelType w:val="hybridMultilevel"/>
    <w:tmpl w:val="D0527658"/>
    <w:lvl w:ilvl="0" w:tplc="41C0B0B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78" w:hanging="360"/>
      </w:pPr>
    </w:lvl>
    <w:lvl w:ilvl="2" w:tplc="0809001B" w:tentative="1">
      <w:start w:val="1"/>
      <w:numFmt w:val="lowerRoman"/>
      <w:lvlText w:val="%3."/>
      <w:lvlJc w:val="right"/>
      <w:pPr>
        <w:ind w:left="3098" w:hanging="180"/>
      </w:pPr>
    </w:lvl>
    <w:lvl w:ilvl="3" w:tplc="0809000F" w:tentative="1">
      <w:start w:val="1"/>
      <w:numFmt w:val="decimal"/>
      <w:lvlText w:val="%4."/>
      <w:lvlJc w:val="left"/>
      <w:pPr>
        <w:ind w:left="3818" w:hanging="360"/>
      </w:pPr>
    </w:lvl>
    <w:lvl w:ilvl="4" w:tplc="08090019" w:tentative="1">
      <w:start w:val="1"/>
      <w:numFmt w:val="lowerLetter"/>
      <w:lvlText w:val="%5."/>
      <w:lvlJc w:val="left"/>
      <w:pPr>
        <w:ind w:left="4538" w:hanging="360"/>
      </w:pPr>
    </w:lvl>
    <w:lvl w:ilvl="5" w:tplc="0809001B" w:tentative="1">
      <w:start w:val="1"/>
      <w:numFmt w:val="lowerRoman"/>
      <w:lvlText w:val="%6."/>
      <w:lvlJc w:val="right"/>
      <w:pPr>
        <w:ind w:left="5258" w:hanging="180"/>
      </w:pPr>
    </w:lvl>
    <w:lvl w:ilvl="6" w:tplc="0809000F" w:tentative="1">
      <w:start w:val="1"/>
      <w:numFmt w:val="decimal"/>
      <w:lvlText w:val="%7."/>
      <w:lvlJc w:val="left"/>
      <w:pPr>
        <w:ind w:left="5978" w:hanging="360"/>
      </w:pPr>
    </w:lvl>
    <w:lvl w:ilvl="7" w:tplc="08090019" w:tentative="1">
      <w:start w:val="1"/>
      <w:numFmt w:val="lowerLetter"/>
      <w:lvlText w:val="%8."/>
      <w:lvlJc w:val="left"/>
      <w:pPr>
        <w:ind w:left="6698" w:hanging="360"/>
      </w:pPr>
    </w:lvl>
    <w:lvl w:ilvl="8" w:tplc="08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1B0538A7"/>
    <w:multiLevelType w:val="multilevel"/>
    <w:tmpl w:val="6038C8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663247"/>
    <w:multiLevelType w:val="hybridMultilevel"/>
    <w:tmpl w:val="7B669320"/>
    <w:lvl w:ilvl="0" w:tplc="54A6B80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A67A6E"/>
    <w:multiLevelType w:val="multilevel"/>
    <w:tmpl w:val="4AB0A45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CE"/>
    <w:rsid w:val="00064075"/>
    <w:rsid w:val="000C23DB"/>
    <w:rsid w:val="000C3032"/>
    <w:rsid w:val="001539B3"/>
    <w:rsid w:val="00155282"/>
    <w:rsid w:val="001972A1"/>
    <w:rsid w:val="002369BB"/>
    <w:rsid w:val="0027221F"/>
    <w:rsid w:val="00290D4E"/>
    <w:rsid w:val="002A2E41"/>
    <w:rsid w:val="003401B9"/>
    <w:rsid w:val="003D79EB"/>
    <w:rsid w:val="00402C66"/>
    <w:rsid w:val="00442975"/>
    <w:rsid w:val="004931BB"/>
    <w:rsid w:val="004C7901"/>
    <w:rsid w:val="004D09A8"/>
    <w:rsid w:val="004D51EE"/>
    <w:rsid w:val="005102A3"/>
    <w:rsid w:val="00533BDE"/>
    <w:rsid w:val="005518F5"/>
    <w:rsid w:val="005617F7"/>
    <w:rsid w:val="005B2F20"/>
    <w:rsid w:val="00631B0D"/>
    <w:rsid w:val="006966D7"/>
    <w:rsid w:val="006B399B"/>
    <w:rsid w:val="006F38D8"/>
    <w:rsid w:val="007B6634"/>
    <w:rsid w:val="007C2BCE"/>
    <w:rsid w:val="0080360C"/>
    <w:rsid w:val="00807FBA"/>
    <w:rsid w:val="008E7391"/>
    <w:rsid w:val="00905D17"/>
    <w:rsid w:val="0093620A"/>
    <w:rsid w:val="00A62872"/>
    <w:rsid w:val="00AB54CC"/>
    <w:rsid w:val="00AB58FC"/>
    <w:rsid w:val="00B258F4"/>
    <w:rsid w:val="00B77236"/>
    <w:rsid w:val="00B94CF7"/>
    <w:rsid w:val="00BC39C0"/>
    <w:rsid w:val="00C12A7A"/>
    <w:rsid w:val="00C168D3"/>
    <w:rsid w:val="00C23F45"/>
    <w:rsid w:val="00C5794D"/>
    <w:rsid w:val="00C746CB"/>
    <w:rsid w:val="00CD7769"/>
    <w:rsid w:val="00DB1CB1"/>
    <w:rsid w:val="00DD485D"/>
    <w:rsid w:val="00EB0853"/>
    <w:rsid w:val="00F6426E"/>
    <w:rsid w:val="00F85B8D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6A05"/>
  <w15:docId w15:val="{253BE196-8982-4154-92F5-360E1FCB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  <w:i/>
      <w:iCs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720"/>
      <w:outlineLvl w:val="1"/>
    </w:pPr>
    <w:rPr>
      <w:b/>
      <w:bCs/>
      <w:i/>
      <w:i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i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i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Heading">
    <w:name w:val="Heading"/>
    <w:basedOn w:val="Normal"/>
    <w:next w:val="TextBody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i/>
      <w:iCs/>
      <w:sz w:val="28"/>
      <w:szCs w:val="28"/>
      <w:u w:val="single"/>
      <w:lang w:val="en-GB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BodyIndent">
    <w:name w:val="Text Body Indent"/>
    <w:basedOn w:val="Normal"/>
    <w:pPr>
      <w:ind w:left="720"/>
    </w:pPr>
    <w:rPr>
      <w:b/>
      <w:bCs/>
      <w:i/>
      <w:i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paragraph" w:styleId="Header">
    <w:name w:val="header"/>
    <w:basedOn w:val="Normal"/>
    <w:link w:val="HeaderChar"/>
    <w:uiPriority w:val="99"/>
    <w:unhideWhenUsed/>
    <w:rsid w:val="004D5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EE"/>
    <w:rPr>
      <w:rFonts w:ascii="Times New Roman" w:eastAsia="Times New Roman" w:hAnsi="Times New Roman" w:cs="Times New Roman"/>
      <w:color w:val="00000A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4D5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EE"/>
    <w:rPr>
      <w:rFonts w:ascii="Times New Roman" w:eastAsia="Times New Roman" w:hAnsi="Times New Roman" w:cs="Times New Roman"/>
      <w:color w:val="00000A"/>
      <w:lang w:val="en-US" w:bidi="ar-SA"/>
    </w:rPr>
  </w:style>
  <w:style w:type="paragraph" w:styleId="ListParagraph">
    <w:name w:val="List Paragraph"/>
    <w:basedOn w:val="Normal"/>
    <w:uiPriority w:val="34"/>
    <w:qFormat/>
    <w:rsid w:val="00B9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BRYNMAWR TOWN COUNCIL</dc:title>
  <dc:creator>Plasgeller</dc:creator>
  <cp:lastModifiedBy>Brynmawr TC Clerk</cp:lastModifiedBy>
  <cp:revision>2</cp:revision>
  <cp:lastPrinted>2021-11-16T12:59:00Z</cp:lastPrinted>
  <dcterms:created xsi:type="dcterms:W3CDTF">2021-11-17T11:12:00Z</dcterms:created>
  <dcterms:modified xsi:type="dcterms:W3CDTF">2021-11-17T11:12:00Z</dcterms:modified>
  <dc:language>en-GB</dc:language>
</cp:coreProperties>
</file>